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5C" w:rsidRPr="00011E54" w:rsidRDefault="003A205C" w:rsidP="003A205C">
      <w:pPr>
        <w:pStyle w:val="NormalWeb"/>
        <w:ind w:right="-426"/>
        <w:jc w:val="right"/>
        <w:rPr>
          <w:rFonts w:asciiTheme="minorHAnsi" w:hAnsiTheme="minorHAnsi" w:cstheme="minorHAnsi"/>
          <w:b/>
          <w:color w:val="000000"/>
          <w:sz w:val="28"/>
          <w:szCs w:val="28"/>
        </w:rPr>
      </w:pPr>
      <w:bookmarkStart w:id="0" w:name="_GoBack"/>
      <w:bookmarkEnd w:id="0"/>
      <w:r w:rsidRPr="00011E54">
        <w:rPr>
          <w:rFonts w:asciiTheme="minorHAnsi" w:hAnsiTheme="minorHAnsi" w:cstheme="minorHAnsi"/>
          <w:b/>
          <w:color w:val="000000"/>
          <w:sz w:val="28"/>
          <w:szCs w:val="28"/>
        </w:rPr>
        <w:t>11.01.2016</w:t>
      </w:r>
    </w:p>
    <w:p w:rsidR="003A205C" w:rsidRPr="00011E54" w:rsidRDefault="003A205C" w:rsidP="003A205C">
      <w:pPr>
        <w:pStyle w:val="NormalWeb"/>
        <w:ind w:right="-426"/>
        <w:jc w:val="center"/>
        <w:rPr>
          <w:rFonts w:asciiTheme="minorHAnsi" w:hAnsiTheme="minorHAnsi" w:cstheme="minorHAnsi"/>
          <w:b/>
          <w:color w:val="000000"/>
          <w:sz w:val="28"/>
          <w:szCs w:val="28"/>
        </w:rPr>
      </w:pPr>
      <w:r w:rsidRPr="00011E54">
        <w:rPr>
          <w:rFonts w:asciiTheme="minorHAnsi" w:hAnsiTheme="minorHAnsi" w:cstheme="minorHAnsi"/>
          <w:b/>
          <w:color w:val="000000"/>
          <w:sz w:val="28"/>
          <w:szCs w:val="28"/>
        </w:rPr>
        <w:t>BASINA VE KAMUOYUNA</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Günlerce, haftalarca süren sokağa çıkma yasaklarıyla yüzbinlerce insanın, tüm insan haklarının ihlal edildiği bir süreci yaşıyoruz. Kadınlar, çocuklar ve yaşlılar başta olmak üzere sivillerin katledildiği, ısınma, su ve gıda gibi en temel ihtiyaçların karşılanamadığı, sağlık hizmetlerine ulaşımın engellendiği adı konulmamış acımasız ve hukuksuz bir savaş sürecindeyiz. Hastanelerin karargaha dönüştürüldüğü, sağlık çalışanlarının yaralıya müdahale ederken, ambulans kullanırken yani yaşatmaya uğraşırken, devletin kolluk güçleri tarafından hedef gözetilerek öldürüldüğü bir ortamdayız.</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Türkiye İnsan Hakları Vakfı’nın 9 Ocak 2016 tarihli açıklamasına göre 16 Ağustos 2015 tarihinden bu yana toplam 7 ilde, en az 19 ilçede, resmi olarak tespit edilebilen en az 58 gün, süresiz ve gün boyu sokağa çıkma yasağı ilanı gerçekleşti. Bu yasaklardan etkilenen en az 1 milyon 377 bin kişinin en temel yaşam ve sağlık hakları ihlal edildi. Yaklaşık 5 ay içerisinde en az 162 sivil (29’u kadın, 32’si çocuk, 24 kişi 60 yaş üstü) sadece resmi sokağa çıkma yasağı ilanı olan zaman dilimleri içerisinde yaşamlarını yitirdi.</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 xml:space="preserve">Yaşanan insan hakkı ihlallerinden sağlık emekçileri de zarar görmektedir. Cizre Devlet Hastanesi’nde olduğu gibi sağlık kurumları hedef haline gelmekte, getirilmekte, silahlı saldırıya uğramaktadır. Hastaneler çatışma bölgelerinde özel harekat polisleri tarafından birer karargah gibi kullanılmaktadır. Hastanelerden dışarıya ateş açılmakta, dışarıdan da hastanelere ateş edilmekte, roketli saldırılar olmaktadır. Türkiye’nin de taraf olduğu pek çok uluslararası sözleşme her türlü savaş ve çatışma koşullarında hastanelerin korunmasını emrederken bugün hastaneler bırakın korunmayı birer çatışma mekanı haline dönüştürülmüştür. Hastane bahçeleri panzerler tarafından </w:t>
      </w:r>
      <w:proofErr w:type="spellStart"/>
      <w:r w:rsidRPr="00011E54">
        <w:rPr>
          <w:rFonts w:asciiTheme="minorHAnsi" w:hAnsiTheme="minorHAnsi" w:cstheme="minorHAnsi"/>
          <w:color w:val="000000"/>
          <w:sz w:val="28"/>
          <w:szCs w:val="28"/>
        </w:rPr>
        <w:t>zaptedilmiş</w:t>
      </w:r>
      <w:proofErr w:type="spellEnd"/>
      <w:r w:rsidRPr="00011E54">
        <w:rPr>
          <w:rFonts w:asciiTheme="minorHAnsi" w:hAnsiTheme="minorHAnsi" w:cstheme="minorHAnsi"/>
          <w:color w:val="000000"/>
          <w:sz w:val="28"/>
          <w:szCs w:val="28"/>
        </w:rPr>
        <w:t xml:space="preserve">, acil servisler boşaltılarak özel harekat polisinin üssü haline gelmiştir. Cizre Devlet Hastanesi’nde acil servis boşaltılarak polise tahsis edilmiş ve yoğun bakım ünitesi acil servise dönüştürülmek zorunda kalınmıştır. Özellikle yaralı güvenlik görevlileri ve şüphelilerin hastanelere getirilişinde ve tedavi sürecinde hastane bahçesi ve çevresi güvenlik güçleri tarafından yoğun abluka altına alınmakta ve bu abluka sıklıkla hastane iç mekanlarına da yansımaktadır. Özel harekat polisleri, sağlık kurumlarına gelen hasta ve yaralılara kötü ve keyfi muamelede bulunmaktadırlar. Özellikle çatışma bölgelerindeki sağlık emekçileri yaşadıkları çaresizlik nedeniyle, bu bölgelerden ayrılmaya çalışmakta, en sonunda istifayı bile düşünmektedirler. Böylesi koşullar nedeniyle yurttaşlar sağlık hizmetlerine erişememekte, bebeklerin aşıları yapılamamakta, kadınlar evlerde doğum yapmakta, eczaneler </w:t>
      </w:r>
      <w:r w:rsidRPr="00011E54">
        <w:rPr>
          <w:rFonts w:asciiTheme="minorHAnsi" w:hAnsiTheme="minorHAnsi" w:cstheme="minorHAnsi"/>
          <w:color w:val="000000"/>
          <w:sz w:val="28"/>
          <w:szCs w:val="28"/>
        </w:rPr>
        <w:lastRenderedPageBreak/>
        <w:t>açılamamaktadır. Sağlık çalışanları can güvenliği olmayan koşullarda yurttaşların sağlığı için çabalamaktadırlar.</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Yaşam hakkı, sağlık hakkı en temel insan haklarındandır. Sağlık çalışanları olarak biliyoruz ki çocuklar başta olmak üzere, tüm bölge halkında yaratılan şiddetli psikolojik travma, tedavisi çok güç, uzun yıllar etkisinin silinmesi mümkün olmayacak sonuçlar yaratmaktadır. Hayatını kaybedenlerin yakınları yasını bile yaşayamamaktadır.</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Sağlık çalışanları olarak bizler, ileri evre bir kanser hastasını bir gün daha fazla yaşatmak için gece gündüz çırpınırken bu ülkenin diğer yakasında çocukların, kadınların katledilmesine, sağlık hizmetlerine ulaşımın engellenmesine seyirci kalamayız. Bu nedenle bir kez daha sesleniyoruz;</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Çatışmalar son bulsun ve bir an önce sokağa çıkma yasakları kaldırılarak yurttaşların sağlık hizmeti almasına engel olan tüm uygulamalara son verilsin.</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Sağlık kurumları askeri amaçlarla kullanılmasın, çatışma mekanı olmaktan çıkarılsın. Sağlık kurumları ve sağlık çalışanlarına yönelik tüm saldırılar dursun.</w:t>
      </w:r>
    </w:p>
    <w:p w:rsidR="003A205C" w:rsidRPr="00011E54" w:rsidRDefault="003A205C" w:rsidP="003A205C">
      <w:pPr>
        <w:pStyle w:val="NormalWeb"/>
        <w:ind w:right="-426"/>
        <w:rPr>
          <w:rFonts w:asciiTheme="minorHAnsi" w:hAnsiTheme="minorHAnsi" w:cstheme="minorHAnsi"/>
          <w:color w:val="000000"/>
          <w:sz w:val="28"/>
          <w:szCs w:val="28"/>
        </w:rPr>
      </w:pPr>
      <w:r w:rsidRPr="00011E54">
        <w:rPr>
          <w:rFonts w:asciiTheme="minorHAnsi" w:hAnsiTheme="minorHAnsi" w:cstheme="minorHAnsi"/>
          <w:color w:val="000000"/>
          <w:sz w:val="28"/>
          <w:szCs w:val="28"/>
        </w:rPr>
        <w:t xml:space="preserve">Çatışmalarda öldürülen sağlık emekçisi arkadaşlarımız Eyüp Ergen, Abdullah Biroğul, </w:t>
      </w:r>
      <w:proofErr w:type="spellStart"/>
      <w:r w:rsidRPr="00011E54">
        <w:rPr>
          <w:rFonts w:asciiTheme="minorHAnsi" w:hAnsiTheme="minorHAnsi" w:cstheme="minorHAnsi"/>
          <w:color w:val="000000"/>
          <w:sz w:val="28"/>
          <w:szCs w:val="28"/>
        </w:rPr>
        <w:t>Şeyhmus</w:t>
      </w:r>
      <w:proofErr w:type="spellEnd"/>
      <w:r w:rsidRPr="00011E54">
        <w:rPr>
          <w:rFonts w:asciiTheme="minorHAnsi" w:hAnsiTheme="minorHAnsi" w:cstheme="minorHAnsi"/>
          <w:color w:val="000000"/>
          <w:sz w:val="28"/>
          <w:szCs w:val="28"/>
        </w:rPr>
        <w:t xml:space="preserve"> Dursun ve Aziz </w:t>
      </w:r>
      <w:proofErr w:type="spellStart"/>
      <w:r w:rsidRPr="00011E54">
        <w:rPr>
          <w:rFonts w:asciiTheme="minorHAnsi" w:hAnsiTheme="minorHAnsi" w:cstheme="minorHAnsi"/>
          <w:color w:val="000000"/>
          <w:sz w:val="28"/>
          <w:szCs w:val="28"/>
        </w:rPr>
        <w:t>Yural’ı</w:t>
      </w:r>
      <w:proofErr w:type="spellEnd"/>
      <w:r w:rsidRPr="00011E54">
        <w:rPr>
          <w:rFonts w:asciiTheme="minorHAnsi" w:hAnsiTheme="minorHAnsi" w:cstheme="minorHAnsi"/>
          <w:color w:val="000000"/>
          <w:sz w:val="28"/>
          <w:szCs w:val="28"/>
        </w:rPr>
        <w:t xml:space="preserve"> saygı ve özlemle anarken bugünden itibaren çatışmasızlık sağlanıncaya kadar her gün öğle saatlerinde İstanbul Tıp Fakültesi </w:t>
      </w:r>
      <w:proofErr w:type="spellStart"/>
      <w:r w:rsidRPr="00011E54">
        <w:rPr>
          <w:rFonts w:asciiTheme="minorHAnsi" w:hAnsiTheme="minorHAnsi" w:cstheme="minorHAnsi"/>
          <w:color w:val="000000"/>
          <w:sz w:val="28"/>
          <w:szCs w:val="28"/>
        </w:rPr>
        <w:t>Monoblok</w:t>
      </w:r>
      <w:proofErr w:type="spellEnd"/>
      <w:r w:rsidRPr="00011E54">
        <w:rPr>
          <w:rFonts w:asciiTheme="minorHAnsi" w:hAnsiTheme="minorHAnsi" w:cstheme="minorHAnsi"/>
          <w:color w:val="000000"/>
          <w:sz w:val="28"/>
          <w:szCs w:val="28"/>
        </w:rPr>
        <w:t xml:space="preserve"> önünde Yaşam Hakkı İçin Beyaz Nöbette olduğumuzu ilan ediyoruz.</w:t>
      </w:r>
    </w:p>
    <w:p w:rsidR="003A205C" w:rsidRPr="00276D6E" w:rsidRDefault="003A205C" w:rsidP="00276D6E">
      <w:pPr>
        <w:pStyle w:val="NormalWeb"/>
        <w:spacing w:before="0" w:beforeAutospacing="0" w:after="0" w:afterAutospacing="0"/>
        <w:ind w:right="-425"/>
        <w:rPr>
          <w:rFonts w:asciiTheme="minorHAnsi" w:hAnsiTheme="minorHAnsi" w:cstheme="minorHAnsi"/>
          <w:b/>
          <w:color w:val="000000"/>
          <w:sz w:val="26"/>
          <w:szCs w:val="26"/>
        </w:rPr>
      </w:pPr>
      <w:r w:rsidRPr="00276D6E">
        <w:rPr>
          <w:rFonts w:asciiTheme="minorHAnsi" w:hAnsiTheme="minorHAnsi" w:cstheme="minorHAnsi"/>
          <w:b/>
          <w:color w:val="000000"/>
          <w:sz w:val="26"/>
          <w:szCs w:val="26"/>
        </w:rPr>
        <w:t>İstanbul Tabip Odası</w:t>
      </w:r>
    </w:p>
    <w:p w:rsidR="003A205C" w:rsidRPr="00276D6E" w:rsidRDefault="003A205C" w:rsidP="00276D6E">
      <w:pPr>
        <w:pStyle w:val="NormalWeb"/>
        <w:spacing w:before="0" w:beforeAutospacing="0" w:after="0" w:afterAutospacing="0"/>
        <w:ind w:right="-425"/>
        <w:rPr>
          <w:rFonts w:asciiTheme="minorHAnsi" w:hAnsiTheme="minorHAnsi" w:cstheme="minorHAnsi"/>
          <w:b/>
          <w:color w:val="000000"/>
          <w:sz w:val="26"/>
          <w:szCs w:val="26"/>
        </w:rPr>
      </w:pPr>
      <w:r w:rsidRPr="00276D6E">
        <w:rPr>
          <w:rFonts w:asciiTheme="minorHAnsi" w:hAnsiTheme="minorHAnsi" w:cstheme="minorHAnsi"/>
          <w:b/>
          <w:color w:val="000000"/>
          <w:sz w:val="26"/>
          <w:szCs w:val="26"/>
        </w:rPr>
        <w:t>İstanbul SES Şubeleri</w:t>
      </w:r>
    </w:p>
    <w:p w:rsidR="00C40469" w:rsidRPr="003A205C" w:rsidRDefault="00C40469" w:rsidP="003A205C">
      <w:pPr>
        <w:ind w:right="-426"/>
        <w:rPr>
          <w:rFonts w:cstheme="minorHAnsi"/>
          <w:sz w:val="26"/>
          <w:szCs w:val="26"/>
        </w:rPr>
      </w:pPr>
    </w:p>
    <w:sectPr w:rsidR="00C40469" w:rsidRPr="003A2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5C"/>
    <w:rsid w:val="00011E54"/>
    <w:rsid w:val="00276D6E"/>
    <w:rsid w:val="003A205C"/>
    <w:rsid w:val="00C40469"/>
    <w:rsid w:val="00C93F26"/>
    <w:rsid w:val="00E125E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26"/>
  </w:style>
  <w:style w:type="paragraph" w:styleId="Heading2">
    <w:name w:val="heading 2"/>
    <w:basedOn w:val="Normal"/>
    <w:next w:val="Normal"/>
    <w:link w:val="Heading2Char"/>
    <w:uiPriority w:val="9"/>
    <w:unhideWhenUsed/>
    <w:qFormat/>
    <w:rsid w:val="00C93F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F2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93F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3F2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93F26"/>
    <w:pPr>
      <w:spacing w:after="0" w:line="240" w:lineRule="auto"/>
    </w:pPr>
  </w:style>
  <w:style w:type="paragraph" w:styleId="NormalWeb">
    <w:name w:val="Normal (Web)"/>
    <w:basedOn w:val="Normal"/>
    <w:uiPriority w:val="99"/>
    <w:semiHidden/>
    <w:unhideWhenUsed/>
    <w:rsid w:val="003A20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26"/>
  </w:style>
  <w:style w:type="paragraph" w:styleId="Heading2">
    <w:name w:val="heading 2"/>
    <w:basedOn w:val="Normal"/>
    <w:next w:val="Normal"/>
    <w:link w:val="Heading2Char"/>
    <w:uiPriority w:val="9"/>
    <w:unhideWhenUsed/>
    <w:qFormat/>
    <w:rsid w:val="00C93F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F2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93F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3F2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93F26"/>
    <w:pPr>
      <w:spacing w:after="0" w:line="240" w:lineRule="auto"/>
    </w:pPr>
  </w:style>
  <w:style w:type="paragraph" w:styleId="NormalWeb">
    <w:name w:val="Normal (Web)"/>
    <w:basedOn w:val="Normal"/>
    <w:uiPriority w:val="99"/>
    <w:semiHidden/>
    <w:unhideWhenUsed/>
    <w:rsid w:val="003A20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3506</Characters>
  <Application>Microsoft Macintosh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 Sekreter</dc:creator>
  <cp:lastModifiedBy>Alaattin Timur</cp:lastModifiedBy>
  <cp:revision>2</cp:revision>
  <cp:lastPrinted>2016-01-11T07:39:00Z</cp:lastPrinted>
  <dcterms:created xsi:type="dcterms:W3CDTF">2016-01-11T15:11:00Z</dcterms:created>
  <dcterms:modified xsi:type="dcterms:W3CDTF">2016-01-11T15:11:00Z</dcterms:modified>
</cp:coreProperties>
</file>