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C4" w:rsidRPr="00102558" w:rsidRDefault="005A15C4" w:rsidP="00102558">
      <w:pPr>
        <w:rPr>
          <w:rFonts w:asciiTheme="majorHAnsi" w:hAnsiTheme="majorHAnsi" w:cstheme="majorHAnsi"/>
          <w:b/>
          <w:color w:val="000000" w:themeColor="text1"/>
        </w:rPr>
      </w:pPr>
      <w:r w:rsidRPr="00102558">
        <w:rPr>
          <w:rFonts w:asciiTheme="majorHAnsi" w:hAnsiTheme="majorHAnsi" w:cstheme="majorHAnsi"/>
          <w:b/>
          <w:color w:val="000000" w:themeColor="text1"/>
        </w:rPr>
        <w:t>SAĞLIK EMEKÇİLERİNİN;</w:t>
      </w:r>
    </w:p>
    <w:p w:rsidR="00F24F34" w:rsidRPr="00102558" w:rsidRDefault="00F24F34" w:rsidP="00102558">
      <w:pPr>
        <w:rPr>
          <w:rFonts w:asciiTheme="majorHAnsi" w:hAnsiTheme="majorHAnsi" w:cstheme="majorHAnsi"/>
          <w:b/>
          <w:color w:val="000000" w:themeColor="text1"/>
        </w:rPr>
      </w:pPr>
      <w:r w:rsidRPr="00102558">
        <w:rPr>
          <w:rFonts w:asciiTheme="majorHAnsi" w:hAnsiTheme="majorHAnsi" w:cstheme="majorHAnsi"/>
          <w:b/>
          <w:color w:val="000000" w:themeColor="text1"/>
        </w:rPr>
        <w:t>SOKAĞA ÇIKMA YASAĞI OLAN BÖLGELERE YÖNELİK ACİL T</w:t>
      </w:r>
      <w:r w:rsidR="00102558">
        <w:rPr>
          <w:rFonts w:asciiTheme="majorHAnsi" w:hAnsiTheme="majorHAnsi" w:cstheme="majorHAnsi"/>
          <w:b/>
          <w:color w:val="000000" w:themeColor="text1"/>
        </w:rPr>
        <w:t>IBBİ VE İNSANİ YARDIM ÇAĞRISI!</w:t>
      </w:r>
    </w:p>
    <w:p w:rsidR="00205FCB" w:rsidRPr="00102558" w:rsidRDefault="00205FCB" w:rsidP="00102558">
      <w:pPr>
        <w:rPr>
          <w:rFonts w:asciiTheme="majorHAnsi" w:hAnsiTheme="majorHAnsi" w:cstheme="majorHAnsi"/>
          <w:b/>
          <w:color w:val="000000" w:themeColor="text1"/>
        </w:rPr>
      </w:pPr>
    </w:p>
    <w:p w:rsidR="00205FCB" w:rsidRPr="00102558" w:rsidRDefault="000169FD" w:rsidP="00102558">
      <w:pPr>
        <w:jc w:val="both"/>
        <w:rPr>
          <w:rFonts w:asciiTheme="majorHAnsi" w:hAnsiTheme="majorHAnsi" w:cstheme="majorHAnsi"/>
          <w:color w:val="000000" w:themeColor="text1"/>
          <w:lang w:val="tr-TR"/>
        </w:rPr>
      </w:pPr>
      <w:proofErr w:type="gramStart"/>
      <w:r w:rsidRPr="00102558">
        <w:rPr>
          <w:rFonts w:asciiTheme="majorHAnsi" w:hAnsiTheme="majorHAnsi" w:cstheme="majorHAnsi"/>
          <w:color w:val="000000" w:themeColor="text1"/>
          <w:lang w:val="tr-TR"/>
        </w:rPr>
        <w:t>30 A</w:t>
      </w:r>
      <w:r w:rsidR="00205FCB" w:rsidRPr="00102558">
        <w:rPr>
          <w:rFonts w:asciiTheme="majorHAnsi" w:hAnsiTheme="majorHAnsi" w:cstheme="majorHAnsi"/>
          <w:color w:val="000000" w:themeColor="text1"/>
          <w:lang w:val="tr-TR"/>
        </w:rPr>
        <w:t xml:space="preserve">ralık </w:t>
      </w:r>
      <w:r w:rsidR="005A15C4" w:rsidRPr="00102558">
        <w:rPr>
          <w:rFonts w:asciiTheme="majorHAnsi" w:hAnsiTheme="majorHAnsi" w:cstheme="majorHAnsi"/>
          <w:color w:val="000000" w:themeColor="text1"/>
          <w:lang w:val="tr-TR"/>
        </w:rPr>
        <w:t xml:space="preserve">2015 </w:t>
      </w:r>
      <w:r w:rsidR="00205FCB" w:rsidRPr="00102558">
        <w:rPr>
          <w:rFonts w:asciiTheme="majorHAnsi" w:hAnsiTheme="majorHAnsi" w:cstheme="majorHAnsi"/>
          <w:color w:val="000000" w:themeColor="text1"/>
          <w:lang w:val="tr-TR"/>
        </w:rPr>
        <w:t>tarihinde e</w:t>
      </w:r>
      <w:r w:rsidR="00F24F34" w:rsidRPr="00102558">
        <w:rPr>
          <w:rFonts w:asciiTheme="majorHAnsi" w:hAnsiTheme="majorHAnsi" w:cstheme="majorHAnsi"/>
          <w:color w:val="000000" w:themeColor="text1"/>
          <w:lang w:val="tr-TR"/>
        </w:rPr>
        <w:t>vinin bulunduğu sokakta yaralı bir sivil kadın vatandaşa acil tıbbi yardım müdahalesinde bulunurken keskin nişancı ateşi ile polis tarafından öldürülen Sağlık ve Sosy</w:t>
      </w:r>
      <w:r w:rsidR="00617906" w:rsidRPr="00102558">
        <w:rPr>
          <w:rFonts w:asciiTheme="majorHAnsi" w:hAnsiTheme="majorHAnsi" w:cstheme="majorHAnsi"/>
          <w:color w:val="000000" w:themeColor="text1"/>
          <w:lang w:val="tr-TR"/>
        </w:rPr>
        <w:t xml:space="preserve">al Hizmet Emekçileri Sendikası </w:t>
      </w:r>
      <w:r w:rsidR="00F24F34" w:rsidRPr="00102558">
        <w:rPr>
          <w:rFonts w:asciiTheme="majorHAnsi" w:hAnsiTheme="majorHAnsi" w:cstheme="majorHAnsi"/>
          <w:color w:val="000000" w:themeColor="text1"/>
          <w:lang w:val="tr-TR"/>
        </w:rPr>
        <w:t xml:space="preserve">Cizre Temsilciliği Yönetim Kurulu üyesi </w:t>
      </w:r>
      <w:r w:rsidR="00102558">
        <w:rPr>
          <w:rFonts w:asciiTheme="majorHAnsi" w:hAnsiTheme="majorHAnsi" w:cstheme="majorHAnsi"/>
          <w:color w:val="000000" w:themeColor="text1"/>
          <w:lang w:val="tr-TR"/>
        </w:rPr>
        <w:t>Abdül</w:t>
      </w:r>
      <w:r w:rsidR="00F24F34" w:rsidRPr="00102558">
        <w:rPr>
          <w:rFonts w:asciiTheme="majorHAnsi" w:hAnsiTheme="majorHAnsi" w:cstheme="majorHAnsi"/>
          <w:color w:val="000000" w:themeColor="text1"/>
          <w:lang w:val="tr-TR"/>
        </w:rPr>
        <w:t>aziz</w:t>
      </w:r>
      <w:r w:rsidR="00790934" w:rsidRPr="00102558">
        <w:rPr>
          <w:rFonts w:asciiTheme="majorHAnsi" w:hAnsiTheme="majorHAnsi" w:cstheme="majorHAnsi"/>
          <w:color w:val="000000" w:themeColor="text1"/>
          <w:lang w:val="tr-TR"/>
        </w:rPr>
        <w:t xml:space="preserve"> </w:t>
      </w:r>
      <w:r w:rsidR="00F24F34" w:rsidRPr="00102558">
        <w:rPr>
          <w:rFonts w:asciiTheme="majorHAnsi" w:hAnsiTheme="majorHAnsi" w:cstheme="majorHAnsi"/>
          <w:color w:val="000000" w:themeColor="text1"/>
          <w:lang w:val="tr-TR"/>
        </w:rPr>
        <w:t xml:space="preserve">Yural’ı defnetmek üzere </w:t>
      </w:r>
      <w:r w:rsidR="00205FCB" w:rsidRPr="00102558">
        <w:rPr>
          <w:rFonts w:asciiTheme="majorHAnsi" w:hAnsiTheme="majorHAnsi" w:cstheme="majorHAnsi"/>
          <w:color w:val="000000" w:themeColor="text1"/>
          <w:lang w:val="tr-TR"/>
        </w:rPr>
        <w:t xml:space="preserve">31 Aralık </w:t>
      </w:r>
      <w:r w:rsidR="005A15C4" w:rsidRPr="00102558">
        <w:rPr>
          <w:rFonts w:asciiTheme="majorHAnsi" w:hAnsiTheme="majorHAnsi" w:cstheme="majorHAnsi"/>
          <w:color w:val="000000" w:themeColor="text1"/>
          <w:lang w:val="tr-TR"/>
        </w:rPr>
        <w:t xml:space="preserve">2015 </w:t>
      </w:r>
      <w:r w:rsidR="00205FCB" w:rsidRPr="00102558">
        <w:rPr>
          <w:rFonts w:asciiTheme="majorHAnsi" w:hAnsiTheme="majorHAnsi" w:cstheme="majorHAnsi"/>
          <w:color w:val="000000" w:themeColor="text1"/>
          <w:lang w:val="tr-TR"/>
        </w:rPr>
        <w:t>tarihinde</w:t>
      </w:r>
      <w:r w:rsidR="00790934" w:rsidRPr="00102558">
        <w:rPr>
          <w:rFonts w:asciiTheme="majorHAnsi" w:hAnsiTheme="majorHAnsi" w:cstheme="majorHAnsi"/>
          <w:color w:val="000000" w:themeColor="text1"/>
          <w:lang w:val="tr-TR"/>
        </w:rPr>
        <w:t xml:space="preserve"> </w:t>
      </w:r>
      <w:r w:rsidR="00F8195B" w:rsidRPr="00102558">
        <w:rPr>
          <w:rFonts w:asciiTheme="majorHAnsi" w:hAnsiTheme="majorHAnsi" w:cstheme="majorHAnsi"/>
          <w:color w:val="000000" w:themeColor="text1"/>
          <w:lang w:val="tr-TR"/>
        </w:rPr>
        <w:t xml:space="preserve">SES Genel Merkezinin çağrısıyla </w:t>
      </w:r>
      <w:r w:rsidR="00F24F34" w:rsidRPr="00102558">
        <w:rPr>
          <w:rFonts w:asciiTheme="majorHAnsi" w:hAnsiTheme="majorHAnsi" w:cstheme="majorHAnsi"/>
          <w:color w:val="000000" w:themeColor="text1"/>
          <w:lang w:val="tr-TR"/>
        </w:rPr>
        <w:t xml:space="preserve">Şırnak iline gidildi. </w:t>
      </w:r>
      <w:proofErr w:type="gramEnd"/>
    </w:p>
    <w:p w:rsidR="00205FCB" w:rsidRPr="00102558" w:rsidRDefault="00205FCB" w:rsidP="00102558">
      <w:pPr>
        <w:jc w:val="both"/>
        <w:rPr>
          <w:rFonts w:asciiTheme="majorHAnsi" w:hAnsiTheme="majorHAnsi" w:cstheme="majorHAnsi"/>
          <w:color w:val="000000" w:themeColor="text1"/>
          <w:lang w:val="tr-TR"/>
        </w:rPr>
      </w:pPr>
    </w:p>
    <w:p w:rsidR="00F24F34" w:rsidRPr="00102558" w:rsidRDefault="0087770F" w:rsidP="00102558">
      <w:pPr>
        <w:jc w:val="both"/>
        <w:rPr>
          <w:rFonts w:asciiTheme="majorHAnsi" w:hAnsiTheme="majorHAnsi" w:cstheme="majorHAnsi"/>
          <w:color w:val="000000" w:themeColor="text1"/>
          <w:lang w:val="tr-TR"/>
        </w:rPr>
      </w:pPr>
      <w:r w:rsidRPr="00102558">
        <w:rPr>
          <w:rFonts w:asciiTheme="majorHAnsi" w:hAnsiTheme="majorHAnsi" w:cstheme="majorHAnsi"/>
          <w:color w:val="000000" w:themeColor="text1"/>
          <w:lang w:val="tr-TR"/>
        </w:rPr>
        <w:t xml:space="preserve">SES Genel Merkez Yöneticilerinin de katılımı ile </w:t>
      </w:r>
      <w:r w:rsidR="00F24F34" w:rsidRPr="00102558">
        <w:rPr>
          <w:rFonts w:asciiTheme="majorHAnsi" w:hAnsiTheme="majorHAnsi" w:cstheme="majorHAnsi"/>
          <w:color w:val="000000" w:themeColor="text1"/>
          <w:lang w:val="tr-TR"/>
        </w:rPr>
        <w:t>İstanbul, Ankara, İzmir, Aydın ve bölge illerinden Batman, Van, Ağrı, Şanlıurfa, Diyarbakır’dan 100’ü aşkın sağlık emekçi</w:t>
      </w:r>
      <w:r w:rsidR="00205FCB" w:rsidRPr="00102558">
        <w:rPr>
          <w:rFonts w:asciiTheme="majorHAnsi" w:hAnsiTheme="majorHAnsi" w:cstheme="majorHAnsi"/>
          <w:color w:val="000000" w:themeColor="text1"/>
          <w:lang w:val="tr-TR"/>
        </w:rPr>
        <w:t>si</w:t>
      </w:r>
      <w:r w:rsidR="00F24F34" w:rsidRPr="00102558">
        <w:rPr>
          <w:rFonts w:asciiTheme="majorHAnsi" w:hAnsiTheme="majorHAnsi" w:cstheme="majorHAnsi"/>
          <w:color w:val="000000" w:themeColor="text1"/>
          <w:lang w:val="tr-TR"/>
        </w:rPr>
        <w:t xml:space="preserve"> ile birlikte üç gün boyunca (31.12.2015-02.01.2016) yaşananlar hakkında görüşmeler yapıldı ve gözlemlerde bulunuldu. </w:t>
      </w:r>
    </w:p>
    <w:p w:rsidR="00205FCB" w:rsidRPr="00102558" w:rsidRDefault="00205FCB" w:rsidP="00102558">
      <w:pPr>
        <w:jc w:val="both"/>
        <w:rPr>
          <w:rFonts w:asciiTheme="majorHAnsi" w:hAnsiTheme="majorHAnsi" w:cstheme="majorHAnsi"/>
          <w:color w:val="000000" w:themeColor="text1"/>
          <w:lang w:val="tr-TR"/>
        </w:rPr>
      </w:pPr>
    </w:p>
    <w:p w:rsidR="00205FCB" w:rsidRPr="00102558" w:rsidRDefault="00F24F34" w:rsidP="00102558">
      <w:pPr>
        <w:jc w:val="both"/>
        <w:rPr>
          <w:rFonts w:asciiTheme="majorHAnsi" w:hAnsiTheme="majorHAnsi" w:cstheme="majorHAnsi"/>
          <w:color w:val="000000" w:themeColor="text1"/>
          <w:lang w:val="tr-TR"/>
        </w:rPr>
      </w:pPr>
      <w:r w:rsidRPr="00102558">
        <w:rPr>
          <w:rFonts w:asciiTheme="majorHAnsi" w:hAnsiTheme="majorHAnsi" w:cstheme="majorHAnsi"/>
          <w:color w:val="000000" w:themeColor="text1"/>
          <w:lang w:val="tr-TR"/>
        </w:rPr>
        <w:t xml:space="preserve">Öldürülen hemşire </w:t>
      </w:r>
      <w:r w:rsidR="00102558">
        <w:rPr>
          <w:rFonts w:asciiTheme="majorHAnsi" w:hAnsiTheme="majorHAnsi" w:cstheme="majorHAnsi"/>
          <w:color w:val="000000" w:themeColor="text1"/>
          <w:lang w:val="tr-TR"/>
        </w:rPr>
        <w:t>Abdül</w:t>
      </w:r>
      <w:r w:rsidRPr="00102558">
        <w:rPr>
          <w:rFonts w:asciiTheme="majorHAnsi" w:hAnsiTheme="majorHAnsi" w:cstheme="majorHAnsi"/>
          <w:color w:val="000000" w:themeColor="text1"/>
          <w:lang w:val="tr-TR"/>
        </w:rPr>
        <w:t>aziz</w:t>
      </w:r>
      <w:r w:rsidR="00790934" w:rsidRPr="00102558">
        <w:rPr>
          <w:rFonts w:asciiTheme="majorHAnsi" w:hAnsiTheme="majorHAnsi" w:cstheme="majorHAnsi"/>
          <w:color w:val="000000" w:themeColor="text1"/>
          <w:lang w:val="tr-TR"/>
        </w:rPr>
        <w:t xml:space="preserve"> </w:t>
      </w:r>
      <w:r w:rsidRPr="00102558">
        <w:rPr>
          <w:rFonts w:asciiTheme="majorHAnsi" w:hAnsiTheme="majorHAnsi" w:cstheme="majorHAnsi"/>
          <w:color w:val="000000" w:themeColor="text1"/>
          <w:lang w:val="tr-TR"/>
        </w:rPr>
        <w:t>Yural’ın Cizre’de defnedilmesine izin verilmemesi üzerine Şırnak Devlet Hastanesi morgu önünde basın açıklaması düzenlendi. Şı</w:t>
      </w:r>
      <w:r w:rsidR="00617906" w:rsidRPr="00102558">
        <w:rPr>
          <w:rFonts w:asciiTheme="majorHAnsi" w:hAnsiTheme="majorHAnsi" w:cstheme="majorHAnsi"/>
          <w:color w:val="000000" w:themeColor="text1"/>
          <w:lang w:val="tr-TR"/>
        </w:rPr>
        <w:t xml:space="preserve">rnak’a gelen heyet olarak </w:t>
      </w:r>
      <w:r w:rsidRPr="00102558">
        <w:rPr>
          <w:rFonts w:asciiTheme="majorHAnsi" w:hAnsiTheme="majorHAnsi" w:cstheme="majorHAnsi"/>
          <w:color w:val="000000" w:themeColor="text1"/>
          <w:lang w:val="tr-TR"/>
        </w:rPr>
        <w:t>Şırnak Devlet Hastanesi</w:t>
      </w:r>
      <w:r w:rsidR="00617906" w:rsidRPr="00102558">
        <w:rPr>
          <w:rFonts w:asciiTheme="majorHAnsi" w:hAnsiTheme="majorHAnsi" w:cstheme="majorHAnsi"/>
          <w:color w:val="000000" w:themeColor="text1"/>
          <w:lang w:val="tr-TR"/>
        </w:rPr>
        <w:t>, Belediye yetkilileri ve çeşitli sivil toplum örgütleri</w:t>
      </w:r>
      <w:r w:rsidRPr="00102558">
        <w:rPr>
          <w:rFonts w:asciiTheme="majorHAnsi" w:hAnsiTheme="majorHAnsi" w:cstheme="majorHAnsi"/>
          <w:color w:val="000000" w:themeColor="text1"/>
          <w:lang w:val="tr-TR"/>
        </w:rPr>
        <w:t xml:space="preserve"> ve halkla temaslarda bulunuldu. </w:t>
      </w:r>
    </w:p>
    <w:p w:rsidR="00205FCB" w:rsidRPr="00102558" w:rsidRDefault="00205FCB" w:rsidP="00102558">
      <w:pPr>
        <w:jc w:val="both"/>
        <w:rPr>
          <w:rFonts w:asciiTheme="majorHAnsi" w:hAnsiTheme="majorHAnsi" w:cstheme="majorHAnsi"/>
          <w:color w:val="000000" w:themeColor="text1"/>
          <w:lang w:val="tr-TR"/>
        </w:rPr>
      </w:pPr>
    </w:p>
    <w:p w:rsidR="00F24F34" w:rsidRPr="00102558" w:rsidRDefault="00205FCB" w:rsidP="00102558">
      <w:pPr>
        <w:jc w:val="both"/>
        <w:rPr>
          <w:rFonts w:asciiTheme="majorHAnsi" w:hAnsiTheme="majorHAnsi" w:cstheme="majorHAnsi"/>
          <w:color w:val="000000" w:themeColor="text1"/>
          <w:lang w:val="tr-TR"/>
        </w:rPr>
      </w:pPr>
      <w:r w:rsidRPr="00102558">
        <w:rPr>
          <w:rFonts w:asciiTheme="majorHAnsi" w:hAnsiTheme="majorHAnsi" w:cstheme="majorHAnsi"/>
          <w:color w:val="000000" w:themeColor="text1"/>
          <w:lang w:val="tr-TR"/>
        </w:rPr>
        <w:t>20. gününe giren sokağa çıkma yasakları nedeniyle b</w:t>
      </w:r>
      <w:r w:rsidR="00F24F34" w:rsidRPr="00102558">
        <w:rPr>
          <w:rFonts w:asciiTheme="majorHAnsi" w:hAnsiTheme="majorHAnsi" w:cstheme="majorHAnsi"/>
          <w:color w:val="000000" w:themeColor="text1"/>
          <w:lang w:val="tr-TR"/>
        </w:rPr>
        <w:t>aşta yaşam hakkı ihlal</w:t>
      </w:r>
      <w:r w:rsidRPr="00102558">
        <w:rPr>
          <w:rFonts w:asciiTheme="majorHAnsi" w:hAnsiTheme="majorHAnsi" w:cstheme="majorHAnsi"/>
          <w:color w:val="000000" w:themeColor="text1"/>
          <w:lang w:val="tr-TR"/>
        </w:rPr>
        <w:t>ler</w:t>
      </w:r>
      <w:r w:rsidR="00F24F34" w:rsidRPr="00102558">
        <w:rPr>
          <w:rFonts w:asciiTheme="majorHAnsi" w:hAnsiTheme="majorHAnsi" w:cstheme="majorHAnsi"/>
          <w:color w:val="000000" w:themeColor="text1"/>
          <w:lang w:val="tr-TR"/>
        </w:rPr>
        <w:t>i</w:t>
      </w:r>
      <w:r w:rsidRPr="00102558">
        <w:rPr>
          <w:rFonts w:asciiTheme="majorHAnsi" w:hAnsiTheme="majorHAnsi" w:cstheme="majorHAnsi"/>
          <w:color w:val="000000" w:themeColor="text1"/>
          <w:lang w:val="tr-TR"/>
        </w:rPr>
        <w:t xml:space="preserve"> olmak üzere </w:t>
      </w:r>
      <w:r w:rsidR="00F24F34" w:rsidRPr="00102558">
        <w:rPr>
          <w:rFonts w:asciiTheme="majorHAnsi" w:hAnsiTheme="majorHAnsi" w:cstheme="majorHAnsi"/>
          <w:color w:val="000000" w:themeColor="text1"/>
          <w:lang w:val="tr-TR"/>
        </w:rPr>
        <w:t>sağlık</w:t>
      </w:r>
      <w:r w:rsidRPr="00102558">
        <w:rPr>
          <w:rFonts w:asciiTheme="majorHAnsi" w:hAnsiTheme="majorHAnsi" w:cstheme="majorHAnsi"/>
          <w:color w:val="000000" w:themeColor="text1"/>
          <w:lang w:val="tr-TR"/>
        </w:rPr>
        <w:t xml:space="preserve"> ve eğitim</w:t>
      </w:r>
      <w:r w:rsidR="00F24F34" w:rsidRPr="00102558">
        <w:rPr>
          <w:rFonts w:asciiTheme="majorHAnsi" w:hAnsiTheme="majorHAnsi" w:cstheme="majorHAnsi"/>
          <w:color w:val="000000" w:themeColor="text1"/>
          <w:lang w:val="tr-TR"/>
        </w:rPr>
        <w:t xml:space="preserve"> hakkı</w:t>
      </w:r>
      <w:r w:rsidRPr="00102558">
        <w:rPr>
          <w:rFonts w:asciiTheme="majorHAnsi" w:hAnsiTheme="majorHAnsi" w:cstheme="majorHAnsi"/>
          <w:color w:val="000000" w:themeColor="text1"/>
          <w:lang w:val="tr-TR"/>
        </w:rPr>
        <w:t xml:space="preserve">na ilişkin ihlaller </w:t>
      </w:r>
      <w:r w:rsidR="00F24F34" w:rsidRPr="00102558">
        <w:rPr>
          <w:rFonts w:asciiTheme="majorHAnsi" w:hAnsiTheme="majorHAnsi" w:cstheme="majorHAnsi"/>
          <w:color w:val="000000" w:themeColor="text1"/>
          <w:lang w:val="tr-TR"/>
        </w:rPr>
        <w:t xml:space="preserve">ve </w:t>
      </w:r>
      <w:r w:rsidRPr="00102558">
        <w:rPr>
          <w:rFonts w:asciiTheme="majorHAnsi" w:hAnsiTheme="majorHAnsi" w:cstheme="majorHAnsi"/>
          <w:color w:val="000000" w:themeColor="text1"/>
          <w:lang w:val="tr-TR"/>
        </w:rPr>
        <w:t>su, gıda, barınma, ilaç, bakım, elektrik gibi temel gereksinimlerin karşılanmaması sonucu açığa çıkan ihlaller yapılan görüşmelerde</w:t>
      </w:r>
      <w:r w:rsidR="00F24F34" w:rsidRPr="00102558">
        <w:rPr>
          <w:rFonts w:asciiTheme="majorHAnsi" w:hAnsiTheme="majorHAnsi" w:cstheme="majorHAnsi"/>
          <w:color w:val="000000" w:themeColor="text1"/>
          <w:lang w:val="tr-TR"/>
        </w:rPr>
        <w:t xml:space="preserve"> açık bir şekilde ifade edildi</w:t>
      </w:r>
      <w:r w:rsidRPr="00102558">
        <w:rPr>
          <w:rFonts w:asciiTheme="majorHAnsi" w:hAnsiTheme="majorHAnsi" w:cstheme="majorHAnsi"/>
          <w:color w:val="000000" w:themeColor="text1"/>
          <w:lang w:val="tr-TR"/>
        </w:rPr>
        <w:t xml:space="preserve">ği gibi heyetimiz tarafından da gözlemlenmiştir. Abluka altındaki </w:t>
      </w:r>
      <w:proofErr w:type="gramStart"/>
      <w:r w:rsidRPr="00102558">
        <w:rPr>
          <w:rFonts w:asciiTheme="majorHAnsi" w:hAnsiTheme="majorHAnsi" w:cstheme="majorHAnsi"/>
          <w:color w:val="000000" w:themeColor="text1"/>
          <w:lang w:val="tr-TR"/>
        </w:rPr>
        <w:t>bir çok</w:t>
      </w:r>
      <w:proofErr w:type="gramEnd"/>
      <w:r w:rsidRPr="00102558">
        <w:rPr>
          <w:rFonts w:asciiTheme="majorHAnsi" w:hAnsiTheme="majorHAnsi" w:cstheme="majorHAnsi"/>
          <w:color w:val="000000" w:themeColor="text1"/>
          <w:lang w:val="tr-TR"/>
        </w:rPr>
        <w:t xml:space="preserve"> evde su ve gıda tamamen tükenmiştir. Mevcut durum tam anlamıyla bir insani krize işaret etmektedir.</w:t>
      </w:r>
      <w:r w:rsidR="00E96E74">
        <w:rPr>
          <w:rFonts w:asciiTheme="majorHAnsi" w:hAnsiTheme="majorHAnsi" w:cstheme="majorHAnsi"/>
          <w:color w:val="000000" w:themeColor="text1"/>
          <w:lang w:val="tr-TR"/>
        </w:rPr>
        <w:t xml:space="preserve"> </w:t>
      </w:r>
      <w:r w:rsidRPr="00102558">
        <w:rPr>
          <w:rFonts w:asciiTheme="majorHAnsi" w:hAnsiTheme="majorHAnsi" w:cstheme="majorHAnsi"/>
          <w:color w:val="000000" w:themeColor="text1"/>
          <w:lang w:val="tr-TR"/>
        </w:rPr>
        <w:t>Bu nedenle sağlık meslek örgütleri ve insan hakları</w:t>
      </w:r>
      <w:r w:rsidR="00102558">
        <w:rPr>
          <w:rFonts w:asciiTheme="majorHAnsi" w:hAnsiTheme="majorHAnsi" w:cstheme="majorHAnsi"/>
          <w:color w:val="000000" w:themeColor="text1"/>
          <w:lang w:val="tr-TR"/>
        </w:rPr>
        <w:t xml:space="preserve"> </w:t>
      </w:r>
      <w:r w:rsidRPr="00102558">
        <w:rPr>
          <w:rFonts w:asciiTheme="majorHAnsi" w:hAnsiTheme="majorHAnsi" w:cstheme="majorHAnsi"/>
          <w:color w:val="000000" w:themeColor="text1"/>
          <w:lang w:val="tr-TR"/>
        </w:rPr>
        <w:t>örgütleri başta olmak üzere tü</w:t>
      </w:r>
      <w:r w:rsidR="002C3F5C" w:rsidRPr="00102558">
        <w:rPr>
          <w:rFonts w:asciiTheme="majorHAnsi" w:hAnsiTheme="majorHAnsi" w:cstheme="majorHAnsi"/>
          <w:color w:val="000000" w:themeColor="text1"/>
          <w:lang w:val="tr-TR"/>
        </w:rPr>
        <w:t xml:space="preserve">m ulusal ve uluslararası demokratik örgüt ve kurumlara </w:t>
      </w:r>
      <w:r w:rsidRPr="00102558">
        <w:rPr>
          <w:rFonts w:asciiTheme="majorHAnsi" w:hAnsiTheme="majorHAnsi" w:cstheme="majorHAnsi"/>
          <w:color w:val="000000" w:themeColor="text1"/>
          <w:lang w:val="tr-TR"/>
        </w:rPr>
        <w:t>buradan acil yardım çağrımızı yinelemek istiyoruz!</w:t>
      </w:r>
    </w:p>
    <w:p w:rsidR="00205FCB" w:rsidRPr="00102558" w:rsidRDefault="00205FCB" w:rsidP="00102558">
      <w:pPr>
        <w:jc w:val="both"/>
        <w:rPr>
          <w:rFonts w:asciiTheme="majorHAnsi" w:hAnsiTheme="majorHAnsi" w:cstheme="majorHAnsi"/>
          <w:color w:val="000000" w:themeColor="text1"/>
          <w:lang w:val="tr-TR"/>
        </w:rPr>
      </w:pPr>
    </w:p>
    <w:p w:rsidR="00727B8F" w:rsidRPr="00102558" w:rsidRDefault="00727B8F" w:rsidP="00102558">
      <w:pPr>
        <w:jc w:val="both"/>
        <w:rPr>
          <w:rFonts w:asciiTheme="majorHAnsi" w:hAnsiTheme="majorHAnsi" w:cstheme="majorHAnsi"/>
          <w:color w:val="000000" w:themeColor="text1"/>
          <w:lang w:val="tr-TR"/>
        </w:rPr>
      </w:pPr>
      <w:r w:rsidRPr="00102558">
        <w:rPr>
          <w:rFonts w:asciiTheme="majorHAnsi" w:hAnsiTheme="majorHAnsi" w:cstheme="majorHAnsi"/>
          <w:color w:val="000000" w:themeColor="text1"/>
          <w:lang w:val="tr-TR"/>
        </w:rPr>
        <w:t>SES yöneticisi ve üyesi Abdülaz</w:t>
      </w:r>
      <w:r w:rsidR="005702D0" w:rsidRPr="00102558">
        <w:rPr>
          <w:rFonts w:asciiTheme="majorHAnsi" w:hAnsiTheme="majorHAnsi" w:cstheme="majorHAnsi"/>
          <w:color w:val="000000" w:themeColor="text1"/>
          <w:lang w:val="tr-TR"/>
        </w:rPr>
        <w:t xml:space="preserve">iz Yural’ın özel </w:t>
      </w:r>
      <w:proofErr w:type="gramStart"/>
      <w:r w:rsidR="005702D0" w:rsidRPr="00102558">
        <w:rPr>
          <w:rFonts w:asciiTheme="majorHAnsi" w:hAnsiTheme="majorHAnsi" w:cstheme="majorHAnsi"/>
          <w:color w:val="000000" w:themeColor="text1"/>
          <w:lang w:val="tr-TR"/>
        </w:rPr>
        <w:t>harekat</w:t>
      </w:r>
      <w:proofErr w:type="gramEnd"/>
      <w:r w:rsidR="005702D0" w:rsidRPr="00102558">
        <w:rPr>
          <w:rFonts w:asciiTheme="majorHAnsi" w:hAnsiTheme="majorHAnsi" w:cstheme="majorHAnsi"/>
          <w:color w:val="000000" w:themeColor="text1"/>
          <w:lang w:val="tr-TR"/>
        </w:rPr>
        <w:t xml:space="preserve"> polisi</w:t>
      </w:r>
      <w:r w:rsidRPr="00102558">
        <w:rPr>
          <w:rFonts w:asciiTheme="majorHAnsi" w:hAnsiTheme="majorHAnsi" w:cstheme="majorHAnsi"/>
          <w:color w:val="000000" w:themeColor="text1"/>
          <w:lang w:val="tr-TR"/>
        </w:rPr>
        <w:t xml:space="preserve"> tarafından öldürülmesinin ardından cenazesi ailesine ve arkadaşlarına teslim edilmemiştir. Bu durumu kınamak için yapılan basın açıklamasında kullanılan abluka kavramı nedeniyle SES Şırnak yöneticilerinden Selahattin </w:t>
      </w:r>
      <w:r w:rsidR="005702D0" w:rsidRPr="00102558">
        <w:rPr>
          <w:rFonts w:asciiTheme="majorHAnsi" w:hAnsiTheme="majorHAnsi" w:cstheme="majorHAnsi"/>
          <w:color w:val="000000" w:themeColor="text1"/>
          <w:lang w:val="tr-TR"/>
        </w:rPr>
        <w:t>Barınç</w:t>
      </w:r>
      <w:r w:rsidRPr="00102558">
        <w:rPr>
          <w:rFonts w:asciiTheme="majorHAnsi" w:hAnsiTheme="majorHAnsi" w:cstheme="majorHAnsi"/>
          <w:color w:val="000000" w:themeColor="text1"/>
          <w:lang w:val="tr-TR"/>
        </w:rPr>
        <w:t xml:space="preserve"> da </w:t>
      </w:r>
      <w:r w:rsidR="00E96E74">
        <w:rPr>
          <w:rFonts w:asciiTheme="majorHAnsi" w:hAnsiTheme="majorHAnsi" w:cstheme="majorHAnsi"/>
          <w:color w:val="000000" w:themeColor="text1"/>
          <w:lang w:val="tr-TR"/>
        </w:rPr>
        <w:t>göz</w:t>
      </w:r>
      <w:r w:rsidRPr="00102558">
        <w:rPr>
          <w:rFonts w:asciiTheme="majorHAnsi" w:hAnsiTheme="majorHAnsi" w:cstheme="majorHAnsi"/>
          <w:color w:val="000000" w:themeColor="text1"/>
          <w:lang w:val="tr-TR"/>
        </w:rPr>
        <w:t>altına alınmıştır. Şu an hukuksuz biçimde uygulanan sokağa çıkma yasaklarını açığa çıkan ihlallerle birlikte ele aldığımızda deneyimlenen şey tam anlamıyla ablukadır ve devletin bölgeyi insansızlaştırma politikası çeşitli araçlarla devam ettirilmektedir.</w:t>
      </w:r>
    </w:p>
    <w:p w:rsidR="00727B8F" w:rsidRPr="00102558" w:rsidRDefault="00727B8F" w:rsidP="00102558">
      <w:pPr>
        <w:rPr>
          <w:rFonts w:asciiTheme="majorHAnsi" w:hAnsiTheme="majorHAnsi" w:cstheme="majorHAnsi"/>
          <w:color w:val="000000" w:themeColor="text1"/>
          <w:lang w:val="tr-TR"/>
        </w:rPr>
      </w:pPr>
    </w:p>
    <w:p w:rsidR="00D00A18" w:rsidRPr="00102558" w:rsidRDefault="00CB2522" w:rsidP="00102558">
      <w:pPr>
        <w:jc w:val="both"/>
        <w:rPr>
          <w:rFonts w:asciiTheme="majorHAnsi" w:hAnsiTheme="majorHAnsi" w:cstheme="majorHAnsi"/>
          <w:color w:val="000000" w:themeColor="text1"/>
          <w:shd w:val="clear" w:color="auto" w:fill="FFFFFF"/>
        </w:rPr>
      </w:pPr>
      <w:r w:rsidRPr="00102558">
        <w:rPr>
          <w:rFonts w:asciiTheme="majorHAnsi" w:hAnsiTheme="majorHAnsi" w:cstheme="majorHAnsi"/>
          <w:color w:val="000000" w:themeColor="text1"/>
          <w:shd w:val="clear" w:color="auto" w:fill="FFFFFF"/>
        </w:rPr>
        <w:t>Hayatın normal akışının</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savaş</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politikalarıyla</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kesildiği</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ve</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normalleştirme</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yönünde</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tek</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bir</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adımın</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atılmadığı</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bu</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süreçte, yaşanan</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ihlaller</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ve can kayıpları</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artarak</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devam</w:t>
      </w:r>
      <w:r w:rsidR="00D00A18" w:rsidRPr="00102558">
        <w:rPr>
          <w:rFonts w:asciiTheme="majorHAnsi" w:hAnsiTheme="majorHAnsi" w:cstheme="majorHAnsi"/>
          <w:color w:val="000000" w:themeColor="text1"/>
          <w:shd w:val="clear" w:color="auto" w:fill="FFFFFF"/>
        </w:rPr>
        <w:t xml:space="preserve"> </w:t>
      </w:r>
      <w:r w:rsidRPr="00102558">
        <w:rPr>
          <w:rFonts w:asciiTheme="majorHAnsi" w:hAnsiTheme="majorHAnsi" w:cstheme="majorHAnsi"/>
          <w:color w:val="000000" w:themeColor="text1"/>
          <w:shd w:val="clear" w:color="auto" w:fill="FFFFFF"/>
        </w:rPr>
        <w:t xml:space="preserve">etmektedir. </w:t>
      </w:r>
    </w:p>
    <w:p w:rsidR="00D00A18" w:rsidRPr="00102558" w:rsidRDefault="00D00A18" w:rsidP="00102558">
      <w:pPr>
        <w:jc w:val="both"/>
        <w:rPr>
          <w:rFonts w:asciiTheme="majorHAnsi" w:hAnsiTheme="majorHAnsi" w:cstheme="majorHAnsi"/>
          <w:color w:val="000000" w:themeColor="text1"/>
          <w:shd w:val="clear" w:color="auto" w:fill="FFFFFF"/>
        </w:rPr>
      </w:pPr>
    </w:p>
    <w:p w:rsidR="00F24F34" w:rsidRDefault="00F24F34" w:rsidP="00102558">
      <w:pPr>
        <w:jc w:val="both"/>
        <w:rPr>
          <w:rFonts w:asciiTheme="majorHAnsi" w:hAnsiTheme="majorHAnsi" w:cstheme="majorHAnsi"/>
          <w:color w:val="000000" w:themeColor="text1"/>
        </w:rPr>
      </w:pPr>
      <w:proofErr w:type="gramStart"/>
      <w:r w:rsidRPr="00102558">
        <w:rPr>
          <w:rFonts w:asciiTheme="majorHAnsi" w:hAnsiTheme="majorHAnsi" w:cstheme="majorHAnsi"/>
          <w:color w:val="000000" w:themeColor="text1"/>
        </w:rPr>
        <w:t>Şırnak’ta</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kaldığımız</w:t>
      </w:r>
      <w:r w:rsidR="0042244A" w:rsidRPr="00102558">
        <w:rPr>
          <w:rFonts w:asciiTheme="majorHAnsi" w:hAnsiTheme="majorHAnsi" w:cstheme="majorHAnsi"/>
          <w:color w:val="000000" w:themeColor="text1"/>
        </w:rPr>
        <w:t xml:space="preserve"> sure </w:t>
      </w:r>
      <w:r w:rsidRPr="00102558">
        <w:rPr>
          <w:rFonts w:asciiTheme="majorHAnsi" w:hAnsiTheme="majorHAnsi" w:cstheme="majorHAnsi"/>
          <w:color w:val="000000" w:themeColor="text1"/>
        </w:rPr>
        <w:t>içerisinde</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tüm</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demokratik</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kamuoyunu</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ac</w:t>
      </w:r>
      <w:r w:rsidR="005702D0" w:rsidRPr="00102558">
        <w:rPr>
          <w:rFonts w:asciiTheme="majorHAnsi" w:hAnsiTheme="majorHAnsi" w:cstheme="majorHAnsi"/>
          <w:color w:val="000000" w:themeColor="text1"/>
        </w:rPr>
        <w:t>il</w:t>
      </w:r>
      <w:r w:rsidR="0042244A" w:rsidRPr="00102558">
        <w:rPr>
          <w:rFonts w:asciiTheme="majorHAnsi" w:hAnsiTheme="majorHAnsi" w:cstheme="majorHAnsi"/>
          <w:color w:val="000000" w:themeColor="text1"/>
        </w:rPr>
        <w:t xml:space="preserve"> </w:t>
      </w:r>
      <w:r w:rsidR="005702D0" w:rsidRPr="00102558">
        <w:rPr>
          <w:rFonts w:asciiTheme="majorHAnsi" w:hAnsiTheme="majorHAnsi" w:cstheme="majorHAnsi"/>
          <w:color w:val="000000" w:themeColor="text1"/>
        </w:rPr>
        <w:t>olarak</w:t>
      </w:r>
      <w:r w:rsidR="0042244A" w:rsidRPr="00102558">
        <w:rPr>
          <w:rFonts w:asciiTheme="majorHAnsi" w:hAnsiTheme="majorHAnsi" w:cstheme="majorHAnsi"/>
          <w:color w:val="000000" w:themeColor="text1"/>
        </w:rPr>
        <w:t xml:space="preserve"> </w:t>
      </w:r>
      <w:r w:rsidR="005702D0" w:rsidRPr="00102558">
        <w:rPr>
          <w:rFonts w:asciiTheme="majorHAnsi" w:hAnsiTheme="majorHAnsi" w:cstheme="majorHAnsi"/>
          <w:color w:val="000000" w:themeColor="text1"/>
        </w:rPr>
        <w:t>harekete</w:t>
      </w:r>
      <w:r w:rsidR="0042244A" w:rsidRPr="00102558">
        <w:rPr>
          <w:rFonts w:asciiTheme="majorHAnsi" w:hAnsiTheme="majorHAnsi" w:cstheme="majorHAnsi"/>
          <w:color w:val="000000" w:themeColor="text1"/>
        </w:rPr>
        <w:t xml:space="preserve"> </w:t>
      </w:r>
      <w:r w:rsidR="005702D0" w:rsidRPr="00102558">
        <w:rPr>
          <w:rFonts w:asciiTheme="majorHAnsi" w:hAnsiTheme="majorHAnsi" w:cstheme="majorHAnsi"/>
          <w:color w:val="000000" w:themeColor="text1"/>
        </w:rPr>
        <w:t>geçirmesini</w:t>
      </w:r>
      <w:r w:rsidR="0042244A" w:rsidRPr="00102558">
        <w:rPr>
          <w:rFonts w:asciiTheme="majorHAnsi" w:hAnsiTheme="majorHAnsi" w:cstheme="majorHAnsi"/>
          <w:color w:val="000000" w:themeColor="text1"/>
        </w:rPr>
        <w:t xml:space="preserve"> </w:t>
      </w:r>
      <w:r w:rsidR="005702D0" w:rsidRPr="00102558">
        <w:rPr>
          <w:rFonts w:asciiTheme="majorHAnsi" w:hAnsiTheme="majorHAnsi" w:cstheme="majorHAnsi"/>
          <w:color w:val="000000" w:themeColor="text1"/>
        </w:rPr>
        <w:t>beklediğimiz</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sekiz</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önemli</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belirlemeyi</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paylaşmak</w:t>
      </w:r>
      <w:r w:rsidR="0042244A"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istiyoruz.</w:t>
      </w:r>
      <w:proofErr w:type="gramEnd"/>
    </w:p>
    <w:p w:rsidR="00E96E74" w:rsidRPr="00102558" w:rsidRDefault="00E96E74" w:rsidP="00102558">
      <w:pPr>
        <w:jc w:val="both"/>
        <w:rPr>
          <w:rFonts w:asciiTheme="majorHAnsi" w:hAnsiTheme="majorHAnsi" w:cstheme="majorHAnsi"/>
          <w:color w:val="000000" w:themeColor="text1"/>
        </w:rPr>
      </w:pPr>
    </w:p>
    <w:p w:rsidR="00F24F34" w:rsidRPr="00102558" w:rsidRDefault="00F24F34"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 xml:space="preserve">19 gündür abluka altında </w:t>
      </w:r>
      <w:r w:rsidR="005702D0" w:rsidRPr="00102558">
        <w:rPr>
          <w:rFonts w:asciiTheme="majorHAnsi" w:hAnsiTheme="majorHAnsi" w:cstheme="majorHAnsi"/>
          <w:color w:val="000000" w:themeColor="text1"/>
        </w:rPr>
        <w:t xml:space="preserve">olan ve vatandaşların </w:t>
      </w:r>
      <w:r w:rsidRPr="00102558">
        <w:rPr>
          <w:rFonts w:asciiTheme="majorHAnsi" w:hAnsiTheme="majorHAnsi" w:cstheme="majorHAnsi"/>
          <w:color w:val="000000" w:themeColor="text1"/>
        </w:rPr>
        <w:t>en temel haklar</w:t>
      </w:r>
      <w:r w:rsidR="005702D0" w:rsidRPr="00102558">
        <w:rPr>
          <w:rFonts w:asciiTheme="majorHAnsi" w:hAnsiTheme="majorHAnsi" w:cstheme="majorHAnsi"/>
          <w:color w:val="000000" w:themeColor="text1"/>
        </w:rPr>
        <w:t>ından yoksun bırakılarak yaşamak</w:t>
      </w:r>
      <w:r w:rsidRPr="00102558">
        <w:rPr>
          <w:rFonts w:asciiTheme="majorHAnsi" w:hAnsiTheme="majorHAnsi" w:cstheme="majorHAnsi"/>
          <w:color w:val="000000" w:themeColor="text1"/>
        </w:rPr>
        <w:t xml:space="preserve"> zorunda </w:t>
      </w:r>
      <w:r w:rsidR="005702D0" w:rsidRPr="00102558">
        <w:rPr>
          <w:rFonts w:asciiTheme="majorHAnsi" w:hAnsiTheme="majorHAnsi" w:cstheme="majorHAnsi"/>
          <w:color w:val="000000" w:themeColor="text1"/>
        </w:rPr>
        <w:t>bırakıldığı</w:t>
      </w:r>
      <w:r w:rsidRPr="00102558">
        <w:rPr>
          <w:rFonts w:asciiTheme="majorHAnsi" w:hAnsiTheme="majorHAnsi" w:cstheme="majorHAnsi"/>
          <w:color w:val="000000" w:themeColor="text1"/>
        </w:rPr>
        <w:t xml:space="preserve"> Cizre’de; hemşire </w:t>
      </w:r>
      <w:r w:rsidR="00102558">
        <w:rPr>
          <w:rFonts w:asciiTheme="majorHAnsi" w:hAnsiTheme="majorHAnsi" w:cstheme="majorHAnsi"/>
          <w:color w:val="000000" w:themeColor="text1"/>
        </w:rPr>
        <w:t>Abdül</w:t>
      </w:r>
      <w:r w:rsidRPr="00102558">
        <w:rPr>
          <w:rFonts w:asciiTheme="majorHAnsi" w:hAnsiTheme="majorHAnsi" w:cstheme="majorHAnsi"/>
          <w:color w:val="000000" w:themeColor="text1"/>
        </w:rPr>
        <w:t>aziz</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 xml:space="preserve">Yural </w:t>
      </w:r>
      <w:r w:rsidRPr="00102558">
        <w:rPr>
          <w:rFonts w:asciiTheme="majorHAnsi" w:hAnsiTheme="majorHAnsi" w:cstheme="majorHAnsi"/>
          <w:color w:val="000000" w:themeColor="text1"/>
        </w:rPr>
        <w:lastRenderedPageBreak/>
        <w:t>yaralanan komşusuna yardım etmekte iken öldürülmüştür. Bu durum ilk olmayıp, sistematik h</w:t>
      </w:r>
      <w:r w:rsidR="00B96028" w:rsidRPr="00102558">
        <w:rPr>
          <w:rFonts w:asciiTheme="majorHAnsi" w:hAnsiTheme="majorHAnsi" w:cstheme="majorHAnsi"/>
          <w:color w:val="000000" w:themeColor="text1"/>
        </w:rPr>
        <w:t>al almıştır. Temmuzdan bu yana</w:t>
      </w:r>
      <w:r w:rsidRPr="00102558">
        <w:rPr>
          <w:rFonts w:asciiTheme="majorHAnsi" w:hAnsiTheme="majorHAnsi" w:cstheme="majorHAnsi"/>
          <w:color w:val="000000" w:themeColor="text1"/>
        </w:rPr>
        <w:t xml:space="preserve"> ambulans şoförü Şeyhmus Dursun</w:t>
      </w:r>
      <w:r w:rsidR="00B96028" w:rsidRPr="00102558">
        <w:rPr>
          <w:rFonts w:asciiTheme="majorHAnsi" w:hAnsiTheme="majorHAnsi" w:cstheme="majorHAnsi"/>
          <w:color w:val="000000" w:themeColor="text1"/>
        </w:rPr>
        <w:t xml:space="preserve"> yaralı almaya giderken</w:t>
      </w:r>
      <w:r w:rsidR="00390059" w:rsidRPr="00102558">
        <w:rPr>
          <w:rFonts w:asciiTheme="majorHAnsi" w:hAnsiTheme="majorHAnsi" w:cstheme="majorHAnsi"/>
          <w:color w:val="000000" w:themeColor="text1"/>
        </w:rPr>
        <w:t xml:space="preserve"> </w:t>
      </w:r>
      <w:r w:rsidR="00B96028" w:rsidRPr="00102558">
        <w:rPr>
          <w:rFonts w:asciiTheme="majorHAnsi" w:hAnsiTheme="majorHAnsi" w:cstheme="majorHAnsi"/>
          <w:color w:val="000000" w:themeColor="text1"/>
        </w:rPr>
        <w:t xml:space="preserve">ambulansın </w:t>
      </w:r>
      <w:r w:rsidR="00390059" w:rsidRPr="00102558">
        <w:rPr>
          <w:rFonts w:asciiTheme="majorHAnsi" w:hAnsiTheme="majorHAnsi" w:cstheme="majorHAnsi"/>
          <w:color w:val="000000" w:themeColor="text1"/>
        </w:rPr>
        <w:t xml:space="preserve">özel </w:t>
      </w:r>
      <w:proofErr w:type="gramStart"/>
      <w:r w:rsidR="00390059" w:rsidRPr="00102558">
        <w:rPr>
          <w:rFonts w:asciiTheme="majorHAnsi" w:hAnsiTheme="majorHAnsi" w:cstheme="majorHAnsi"/>
          <w:color w:val="000000" w:themeColor="text1"/>
        </w:rPr>
        <w:t>harekat</w:t>
      </w:r>
      <w:proofErr w:type="gramEnd"/>
      <w:r w:rsidR="00390059" w:rsidRPr="00102558">
        <w:rPr>
          <w:rFonts w:asciiTheme="majorHAnsi" w:hAnsiTheme="majorHAnsi" w:cstheme="majorHAnsi"/>
          <w:color w:val="000000" w:themeColor="text1"/>
        </w:rPr>
        <w:t xml:space="preserve"> polisleri tarafından </w:t>
      </w:r>
      <w:r w:rsidR="00B96028" w:rsidRPr="00102558">
        <w:rPr>
          <w:rFonts w:asciiTheme="majorHAnsi" w:hAnsiTheme="majorHAnsi" w:cstheme="majorHAnsi"/>
          <w:color w:val="000000" w:themeColor="text1"/>
        </w:rPr>
        <w:t xml:space="preserve">taranması sonucu </w:t>
      </w:r>
      <w:r w:rsidRPr="00102558">
        <w:rPr>
          <w:rFonts w:asciiTheme="majorHAnsi" w:hAnsiTheme="majorHAnsi" w:cstheme="majorHAnsi"/>
          <w:color w:val="000000" w:themeColor="text1"/>
        </w:rPr>
        <w:t>ve hemşire Eyüp</w:t>
      </w:r>
      <w:r w:rsidR="00B96028" w:rsidRPr="00102558">
        <w:rPr>
          <w:rFonts w:asciiTheme="majorHAnsi" w:hAnsiTheme="majorHAnsi" w:cstheme="majorHAnsi"/>
          <w:color w:val="000000" w:themeColor="text1"/>
        </w:rPr>
        <w:t xml:space="preserve"> Ergen nöbet çıkışı evine giderken</w:t>
      </w:r>
      <w:r w:rsidRPr="00102558">
        <w:rPr>
          <w:rFonts w:asciiTheme="majorHAnsi" w:hAnsiTheme="majorHAnsi" w:cstheme="majorHAnsi"/>
          <w:color w:val="000000" w:themeColor="text1"/>
        </w:rPr>
        <w:t xml:space="preserve"> </w:t>
      </w:r>
      <w:r w:rsidR="00390059" w:rsidRPr="00102558">
        <w:rPr>
          <w:rFonts w:asciiTheme="majorHAnsi" w:hAnsiTheme="majorHAnsi" w:cstheme="majorHAnsi"/>
          <w:color w:val="000000" w:themeColor="text1"/>
        </w:rPr>
        <w:t xml:space="preserve">keskin nişancı polis kurşunuyla </w:t>
      </w:r>
      <w:r w:rsidRPr="00102558">
        <w:rPr>
          <w:rFonts w:asciiTheme="majorHAnsi" w:hAnsiTheme="majorHAnsi" w:cstheme="majorHAnsi"/>
          <w:color w:val="000000" w:themeColor="text1"/>
        </w:rPr>
        <w:t>öldürülmüştür.</w:t>
      </w:r>
    </w:p>
    <w:p w:rsidR="00F24F34" w:rsidRPr="00102558" w:rsidRDefault="00F24F34" w:rsidP="00102558">
      <w:pPr>
        <w:pStyle w:val="ListeParagraf"/>
        <w:spacing w:before="0" w:beforeAutospacing="0" w:after="0" w:afterAutospacing="0"/>
        <w:ind w:left="720"/>
        <w:jc w:val="both"/>
        <w:rPr>
          <w:rFonts w:asciiTheme="majorHAnsi" w:hAnsiTheme="majorHAnsi" w:cstheme="majorHAnsi"/>
          <w:color w:val="000000" w:themeColor="text1"/>
        </w:rPr>
      </w:pPr>
    </w:p>
    <w:p w:rsidR="005702D0" w:rsidRPr="00102558" w:rsidRDefault="00102558"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Abdül</w:t>
      </w:r>
      <w:r w:rsidR="00F24F34" w:rsidRPr="00102558">
        <w:rPr>
          <w:rFonts w:asciiTheme="majorHAnsi" w:hAnsiTheme="majorHAnsi" w:cstheme="majorHAnsi"/>
          <w:color w:val="000000" w:themeColor="text1"/>
        </w:rPr>
        <w:t>aziz</w:t>
      </w:r>
      <w:r w:rsidR="0042244A" w:rsidRPr="00102558">
        <w:rPr>
          <w:rFonts w:asciiTheme="majorHAnsi" w:hAnsiTheme="majorHAnsi" w:cstheme="majorHAnsi"/>
          <w:color w:val="000000" w:themeColor="text1"/>
        </w:rPr>
        <w:t xml:space="preserve"> </w:t>
      </w:r>
      <w:r w:rsidR="00F24F34" w:rsidRPr="00102558">
        <w:rPr>
          <w:rFonts w:asciiTheme="majorHAnsi" w:hAnsiTheme="majorHAnsi" w:cstheme="majorHAnsi"/>
          <w:color w:val="000000" w:themeColor="text1"/>
        </w:rPr>
        <w:t xml:space="preserve">Yural ve tıpkı onun gibi öldürülmüş onlarca sivilin cenazesi Şırnak, Cizre, Silopi devlet hastanelerinde morglarda, soğuk hava depolarında bekletilmektedir. Haksızca, hukuksuzca katledilen insanların cenazelerine de, ailelerine de, arkadaşlarına da ve tüm bölge halkına </w:t>
      </w:r>
      <w:r w:rsidR="005702D0" w:rsidRPr="00102558">
        <w:rPr>
          <w:rFonts w:asciiTheme="majorHAnsi" w:hAnsiTheme="majorHAnsi" w:cstheme="majorHAnsi"/>
          <w:color w:val="000000" w:themeColor="text1"/>
        </w:rPr>
        <w:t xml:space="preserve">da </w:t>
      </w:r>
      <w:r w:rsidR="00F24F34" w:rsidRPr="00102558">
        <w:rPr>
          <w:rFonts w:asciiTheme="majorHAnsi" w:hAnsiTheme="majorHAnsi" w:cstheme="majorHAnsi"/>
          <w:color w:val="000000" w:themeColor="text1"/>
        </w:rPr>
        <w:t>işkence edilmektedir. Yaşanan tanıklıklarda</w:t>
      </w:r>
      <w:r w:rsidR="005702D0" w:rsidRPr="00102558">
        <w:rPr>
          <w:rFonts w:asciiTheme="majorHAnsi" w:hAnsiTheme="majorHAnsi" w:cstheme="majorHAnsi"/>
          <w:color w:val="000000" w:themeColor="text1"/>
        </w:rPr>
        <w:t>n</w:t>
      </w:r>
      <w:r w:rsidR="00F24F34" w:rsidRPr="00102558">
        <w:rPr>
          <w:rFonts w:asciiTheme="majorHAnsi" w:hAnsiTheme="majorHAnsi" w:cstheme="majorHAnsi"/>
          <w:color w:val="000000" w:themeColor="text1"/>
        </w:rPr>
        <w:t xml:space="preserve"> bu açıkça anlaşılmaktadır.</w:t>
      </w:r>
    </w:p>
    <w:p w:rsidR="005702D0" w:rsidRPr="00102558" w:rsidRDefault="005702D0" w:rsidP="00102558">
      <w:pPr>
        <w:jc w:val="both"/>
        <w:rPr>
          <w:rFonts w:asciiTheme="majorHAnsi" w:hAnsiTheme="majorHAnsi" w:cstheme="majorHAnsi"/>
          <w:color w:val="000000" w:themeColor="text1"/>
        </w:rPr>
      </w:pPr>
    </w:p>
    <w:p w:rsidR="00F24F34" w:rsidRPr="00102558" w:rsidRDefault="00F24F34"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 xml:space="preserve">Kamuoyunca bilinen tüm bir kent halkını sindirme, yok etme, cezalandırma yöntemlerine 1 Ocak 2016 tarihinde yeni bir yöntem daha eklenmiştir. Cizre halkına gün boyu kimyasal silah ile saldırı olacağı anonsu yapılarak halk göçertilmeye çalışılmıştır. 1000’i aşkın insan evlerinden çıkarılmış çevre mahallelere ve köylere sığınmak zorunda kaldığı gözlenmiştir. Soğuk kış koşullarının bu zorunlu göçü daha da içinden çıkılmaz hale getirdiği </w:t>
      </w:r>
      <w:proofErr w:type="gramStart"/>
      <w:r w:rsidRPr="00102558">
        <w:rPr>
          <w:rFonts w:asciiTheme="majorHAnsi" w:hAnsiTheme="majorHAnsi" w:cstheme="majorHAnsi"/>
          <w:color w:val="000000" w:themeColor="text1"/>
        </w:rPr>
        <w:t>aşikardır</w:t>
      </w:r>
      <w:proofErr w:type="gramEnd"/>
      <w:r w:rsidRPr="00102558">
        <w:rPr>
          <w:rFonts w:asciiTheme="majorHAnsi" w:hAnsiTheme="majorHAnsi" w:cstheme="majorHAnsi"/>
          <w:color w:val="000000" w:themeColor="text1"/>
        </w:rPr>
        <w:t>.</w:t>
      </w:r>
    </w:p>
    <w:p w:rsidR="00F24F34" w:rsidRPr="00102558" w:rsidRDefault="00F24F34" w:rsidP="00102558">
      <w:pPr>
        <w:pStyle w:val="ListeParagraf"/>
        <w:spacing w:before="0" w:beforeAutospacing="0" w:after="0" w:afterAutospacing="0"/>
        <w:rPr>
          <w:rFonts w:asciiTheme="majorHAnsi" w:hAnsiTheme="majorHAnsi" w:cstheme="majorHAnsi"/>
          <w:color w:val="000000" w:themeColor="text1"/>
        </w:rPr>
      </w:pPr>
    </w:p>
    <w:p w:rsidR="00F24F34" w:rsidRPr="00102558" w:rsidRDefault="00F24F34"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Türkiye Cumhuriyeti yasalarının</w:t>
      </w:r>
      <w:r w:rsidR="005702D0" w:rsidRPr="00102558">
        <w:rPr>
          <w:rFonts w:asciiTheme="majorHAnsi" w:hAnsiTheme="majorHAnsi" w:cstheme="majorHAnsi"/>
          <w:color w:val="000000" w:themeColor="text1"/>
        </w:rPr>
        <w:t xml:space="preserve"> ve uluslararası sözleşmelerin hiçe sayıldığı ve </w:t>
      </w:r>
      <w:r w:rsidRPr="00102558">
        <w:rPr>
          <w:rFonts w:asciiTheme="majorHAnsi" w:hAnsiTheme="majorHAnsi" w:cstheme="majorHAnsi"/>
          <w:color w:val="000000" w:themeColor="text1"/>
        </w:rPr>
        <w:t xml:space="preserve">her geçen gün ağırlaşan </w:t>
      </w:r>
      <w:r w:rsidR="005702D0" w:rsidRPr="00102558">
        <w:rPr>
          <w:rFonts w:asciiTheme="majorHAnsi" w:hAnsiTheme="majorHAnsi" w:cstheme="majorHAnsi"/>
          <w:color w:val="000000" w:themeColor="text1"/>
        </w:rPr>
        <w:t>bu toplumsal ve</w:t>
      </w:r>
      <w:r w:rsidRPr="00102558">
        <w:rPr>
          <w:rFonts w:asciiTheme="majorHAnsi" w:hAnsiTheme="majorHAnsi" w:cstheme="majorHAnsi"/>
          <w:color w:val="000000" w:themeColor="text1"/>
        </w:rPr>
        <w:t xml:space="preserve"> siyasal sürecin son bulması beklenirken Şırnak halkına morgların büyütüleceği müjdesi verilmiştir. Şırnak devlet hastanesi morgunun kapasitesi</w:t>
      </w:r>
      <w:r w:rsidR="005702D0" w:rsidRPr="00102558">
        <w:rPr>
          <w:rFonts w:asciiTheme="majorHAnsi" w:hAnsiTheme="majorHAnsi" w:cstheme="majorHAnsi"/>
          <w:color w:val="000000" w:themeColor="text1"/>
        </w:rPr>
        <w:t>nin</w:t>
      </w:r>
      <w:r w:rsidR="00FB7745" w:rsidRPr="00102558">
        <w:rPr>
          <w:rFonts w:asciiTheme="majorHAnsi" w:hAnsiTheme="majorHAnsi" w:cstheme="majorHAnsi"/>
          <w:color w:val="000000" w:themeColor="text1"/>
        </w:rPr>
        <w:t xml:space="preserve"> 6’dan 19’</w:t>
      </w:r>
      <w:r w:rsidRPr="00102558">
        <w:rPr>
          <w:rFonts w:asciiTheme="majorHAnsi" w:hAnsiTheme="majorHAnsi" w:cstheme="majorHAnsi"/>
          <w:color w:val="000000" w:themeColor="text1"/>
        </w:rPr>
        <w:t>a, yine</w:t>
      </w:r>
      <w:r w:rsidR="009B32A1" w:rsidRPr="00102558">
        <w:rPr>
          <w:rFonts w:asciiTheme="majorHAnsi" w:hAnsiTheme="majorHAnsi" w:cstheme="majorHAnsi"/>
          <w:color w:val="000000" w:themeColor="text1"/>
        </w:rPr>
        <w:t xml:space="preserve"> Cizre ve</w:t>
      </w:r>
      <w:r w:rsidRPr="00102558">
        <w:rPr>
          <w:rFonts w:asciiTheme="majorHAnsi" w:hAnsiTheme="majorHAnsi" w:cstheme="majorHAnsi"/>
          <w:color w:val="000000" w:themeColor="text1"/>
        </w:rPr>
        <w:t xml:space="preserve"> Sil</w:t>
      </w:r>
      <w:r w:rsidR="009B32A1" w:rsidRPr="00102558">
        <w:rPr>
          <w:rFonts w:asciiTheme="majorHAnsi" w:hAnsiTheme="majorHAnsi" w:cstheme="majorHAnsi"/>
          <w:color w:val="000000" w:themeColor="text1"/>
        </w:rPr>
        <w:t>opi Devlet Hastanesi morglarının da kapasitesinin arttırılması</w:t>
      </w:r>
      <w:r w:rsidRPr="00102558">
        <w:rPr>
          <w:rFonts w:asciiTheme="majorHAnsi" w:hAnsiTheme="majorHAnsi" w:cstheme="majorHAnsi"/>
          <w:color w:val="000000" w:themeColor="text1"/>
        </w:rPr>
        <w:t xml:space="preserve">, </w:t>
      </w:r>
      <w:r w:rsidR="005702D0" w:rsidRPr="00102558">
        <w:rPr>
          <w:rFonts w:asciiTheme="majorHAnsi" w:hAnsiTheme="majorHAnsi" w:cstheme="majorHAnsi"/>
          <w:color w:val="000000" w:themeColor="text1"/>
        </w:rPr>
        <w:t>soğuk hava depola</w:t>
      </w:r>
      <w:r w:rsidR="00AB654B" w:rsidRPr="00102558">
        <w:rPr>
          <w:rFonts w:asciiTheme="majorHAnsi" w:hAnsiTheme="majorHAnsi" w:cstheme="majorHAnsi"/>
          <w:color w:val="000000" w:themeColor="text1"/>
        </w:rPr>
        <w:t>rının kurulması planlanmaktadır</w:t>
      </w:r>
      <w:r w:rsidR="005702D0" w:rsidRPr="00102558">
        <w:rPr>
          <w:rFonts w:asciiTheme="majorHAnsi" w:hAnsiTheme="majorHAnsi" w:cstheme="majorHAnsi"/>
          <w:color w:val="000000" w:themeColor="text1"/>
        </w:rPr>
        <w:t>.</w:t>
      </w:r>
      <w:r w:rsidRPr="00102558">
        <w:rPr>
          <w:rFonts w:asciiTheme="majorHAnsi" w:hAnsiTheme="majorHAnsi" w:cstheme="majorHAnsi"/>
          <w:color w:val="000000" w:themeColor="text1"/>
        </w:rPr>
        <w:t xml:space="preserve"> Öldürülen kişilerin otopsi işlemleri sağlıklı olarak yapılmamaktadır.</w:t>
      </w:r>
      <w:r w:rsidR="00102558">
        <w:rPr>
          <w:rFonts w:asciiTheme="majorHAnsi" w:hAnsiTheme="majorHAnsi" w:cstheme="majorHAnsi"/>
          <w:color w:val="000000" w:themeColor="text1"/>
        </w:rPr>
        <w:t xml:space="preserve"> </w:t>
      </w:r>
      <w:r w:rsidR="005702D0" w:rsidRPr="00102558">
        <w:rPr>
          <w:rFonts w:asciiTheme="majorHAnsi" w:hAnsiTheme="majorHAnsi" w:cstheme="majorHAnsi"/>
          <w:color w:val="000000" w:themeColor="text1"/>
        </w:rPr>
        <w:t xml:space="preserve">Cenazeler </w:t>
      </w:r>
      <w:r w:rsidRPr="00102558">
        <w:rPr>
          <w:rFonts w:asciiTheme="majorHAnsi" w:hAnsiTheme="majorHAnsi" w:cstheme="majorHAnsi"/>
          <w:color w:val="000000" w:themeColor="text1"/>
        </w:rPr>
        <w:t xml:space="preserve">aile ve avukatlardan </w:t>
      </w:r>
      <w:r w:rsidR="005702D0" w:rsidRPr="00102558">
        <w:rPr>
          <w:rFonts w:asciiTheme="majorHAnsi" w:hAnsiTheme="majorHAnsi" w:cstheme="majorHAnsi"/>
          <w:color w:val="000000" w:themeColor="text1"/>
        </w:rPr>
        <w:t xml:space="preserve">adeta </w:t>
      </w:r>
      <w:r w:rsidRPr="00102558">
        <w:rPr>
          <w:rFonts w:asciiTheme="majorHAnsi" w:hAnsiTheme="majorHAnsi" w:cstheme="majorHAnsi"/>
          <w:color w:val="000000" w:themeColor="text1"/>
        </w:rPr>
        <w:t xml:space="preserve">kaçırılarak otopsi işlemleri yapılmakta ve ailelerinden habersiz </w:t>
      </w:r>
      <w:r w:rsidR="005702D0" w:rsidRPr="00102558">
        <w:rPr>
          <w:rFonts w:asciiTheme="majorHAnsi" w:hAnsiTheme="majorHAnsi" w:cstheme="majorHAnsi"/>
          <w:color w:val="000000" w:themeColor="text1"/>
        </w:rPr>
        <w:t>biçimde gömülmekte, defin yerleri hakkında bilgi verilmemektedir.</w:t>
      </w:r>
      <w:r w:rsidR="00D00A18"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 xml:space="preserve">Öldürülen insanların yakınlarının ölüm ve otopsi raporlarına dair ciddi şüpheleri bulunmaktadır. Yaşam hakkı, sağlık hakkı ihlallerin yanında halkın cenazesini kendi geleneklerine uygun olarak defnetme hakkı fütursuzca ihlal edilmektedir. </w:t>
      </w:r>
    </w:p>
    <w:p w:rsidR="00F24F34" w:rsidRPr="00102558" w:rsidRDefault="00F24F34" w:rsidP="00102558">
      <w:pPr>
        <w:pStyle w:val="ListeParagraf"/>
        <w:spacing w:before="0" w:beforeAutospacing="0" w:after="0" w:afterAutospacing="0"/>
        <w:rPr>
          <w:rFonts w:asciiTheme="majorHAnsi" w:hAnsiTheme="majorHAnsi" w:cstheme="majorHAnsi"/>
          <w:color w:val="000000" w:themeColor="text1"/>
        </w:rPr>
      </w:pPr>
    </w:p>
    <w:p w:rsidR="00F24F34" w:rsidRPr="00102558" w:rsidRDefault="00F24F34"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Cizre ve Silopi’de olduğu gibi Şırnak merkezde Ağız Diş Sağ</w:t>
      </w:r>
      <w:r w:rsidR="005702D0" w:rsidRPr="00102558">
        <w:rPr>
          <w:rFonts w:asciiTheme="majorHAnsi" w:hAnsiTheme="majorHAnsi" w:cstheme="majorHAnsi"/>
          <w:color w:val="000000" w:themeColor="text1"/>
        </w:rPr>
        <w:t>lığı Merkezi, Sağlık Müdürlüğü b</w:t>
      </w:r>
      <w:r w:rsidRPr="00102558">
        <w:rPr>
          <w:rFonts w:asciiTheme="majorHAnsi" w:hAnsiTheme="majorHAnsi" w:cstheme="majorHAnsi"/>
          <w:color w:val="000000" w:themeColor="text1"/>
        </w:rPr>
        <w:t xml:space="preserve">inaları </w:t>
      </w:r>
      <w:proofErr w:type="gramStart"/>
      <w:r w:rsidRPr="00102558">
        <w:rPr>
          <w:rFonts w:asciiTheme="majorHAnsi" w:hAnsiTheme="majorHAnsi" w:cstheme="majorHAnsi"/>
          <w:color w:val="000000" w:themeColor="text1"/>
        </w:rPr>
        <w:t>karargaha</w:t>
      </w:r>
      <w:proofErr w:type="gramEnd"/>
      <w:r w:rsidRPr="00102558">
        <w:rPr>
          <w:rFonts w:asciiTheme="majorHAnsi" w:hAnsiTheme="majorHAnsi" w:cstheme="majorHAnsi"/>
          <w:color w:val="000000" w:themeColor="text1"/>
        </w:rPr>
        <w:t xml:space="preserve"> dönüştürülmüş durumdadır. Cizre Devlet Hastanesi çatısına keskin nişancı mevzileri</w:t>
      </w:r>
      <w:r w:rsidR="005702D0" w:rsidRPr="00102558">
        <w:rPr>
          <w:rFonts w:asciiTheme="majorHAnsi" w:hAnsiTheme="majorHAnsi" w:cstheme="majorHAnsi"/>
          <w:color w:val="000000" w:themeColor="text1"/>
        </w:rPr>
        <w:t>nin</w:t>
      </w:r>
      <w:r w:rsidRPr="00102558">
        <w:rPr>
          <w:rFonts w:asciiTheme="majorHAnsi" w:hAnsiTheme="majorHAnsi" w:cstheme="majorHAnsi"/>
          <w:color w:val="000000" w:themeColor="text1"/>
        </w:rPr>
        <w:t xml:space="preserve"> kurulduğu ve zırhlı araçların konumlandı</w:t>
      </w:r>
      <w:r w:rsidR="005702D0" w:rsidRPr="00102558">
        <w:rPr>
          <w:rFonts w:asciiTheme="majorHAnsi" w:hAnsiTheme="majorHAnsi" w:cstheme="majorHAnsi"/>
          <w:color w:val="000000" w:themeColor="text1"/>
        </w:rPr>
        <w:t>rıldı</w:t>
      </w:r>
      <w:r w:rsidRPr="00102558">
        <w:rPr>
          <w:rFonts w:asciiTheme="majorHAnsi" w:hAnsiTheme="majorHAnsi" w:cstheme="majorHAnsi"/>
          <w:color w:val="000000" w:themeColor="text1"/>
        </w:rPr>
        <w:t xml:space="preserve">ğı aktarılmıştır. Hastanelere sivil, yaşlı ve çocukların erişimi engellenmekte ve </w:t>
      </w:r>
      <w:r w:rsidR="005702D0" w:rsidRPr="00102558">
        <w:rPr>
          <w:rFonts w:asciiTheme="majorHAnsi" w:hAnsiTheme="majorHAnsi" w:cstheme="majorHAnsi"/>
          <w:color w:val="000000" w:themeColor="text1"/>
        </w:rPr>
        <w:t>sağlık hizmetine</w:t>
      </w:r>
      <w:r w:rsidR="002C3F5C" w:rsidRPr="00102558">
        <w:rPr>
          <w:rFonts w:asciiTheme="majorHAnsi" w:hAnsiTheme="majorHAnsi" w:cstheme="majorHAnsi"/>
          <w:color w:val="000000" w:themeColor="text1"/>
        </w:rPr>
        <w:t xml:space="preserve"> erişim ile ilgili ciddi düzeyde ihlaller</w:t>
      </w:r>
      <w:r w:rsidRPr="00102558">
        <w:rPr>
          <w:rFonts w:asciiTheme="majorHAnsi" w:hAnsiTheme="majorHAnsi" w:cstheme="majorHAnsi"/>
          <w:color w:val="000000" w:themeColor="text1"/>
        </w:rPr>
        <w:t xml:space="preserve"> yaşanmaktadır. Beklenen normal poliklinik ve acil başvuru sayısı neredeyse % 90 civarında azalmıştır. Hastaneler ve sağlık kurumlarında çalışan sağlıkçıların güvenli çalışma koşulları ortadan kaldırılmış, hastaneler hedef haline getirilmiş ve sağlık emekçileri hastanelerin içerisine adeta hapsedilmişlerdir. </w:t>
      </w:r>
    </w:p>
    <w:p w:rsidR="00F24F34" w:rsidRPr="00102558" w:rsidRDefault="00F24F34" w:rsidP="00102558">
      <w:pPr>
        <w:pStyle w:val="ListeParagraf"/>
        <w:spacing w:before="0" w:beforeAutospacing="0" w:after="0" w:afterAutospacing="0"/>
        <w:rPr>
          <w:rFonts w:asciiTheme="majorHAnsi" w:hAnsiTheme="majorHAnsi" w:cstheme="majorHAnsi"/>
          <w:color w:val="000000" w:themeColor="text1"/>
        </w:rPr>
      </w:pPr>
    </w:p>
    <w:p w:rsidR="00F24F34" w:rsidRPr="00102558" w:rsidRDefault="00102558"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Pr>
          <w:rFonts w:asciiTheme="majorHAnsi" w:hAnsiTheme="majorHAnsi" w:cstheme="majorHAnsi"/>
          <w:color w:val="000000" w:themeColor="text1"/>
        </w:rPr>
        <w:t>Hemşire Abdü</w:t>
      </w:r>
      <w:r w:rsidR="00F24F34" w:rsidRPr="00102558">
        <w:rPr>
          <w:rFonts w:asciiTheme="majorHAnsi" w:hAnsiTheme="majorHAnsi" w:cstheme="majorHAnsi"/>
          <w:color w:val="000000" w:themeColor="text1"/>
        </w:rPr>
        <w:t>laziz</w:t>
      </w:r>
      <w:r>
        <w:rPr>
          <w:rFonts w:asciiTheme="majorHAnsi" w:hAnsiTheme="majorHAnsi" w:cstheme="majorHAnsi"/>
          <w:color w:val="000000" w:themeColor="text1"/>
        </w:rPr>
        <w:t xml:space="preserve"> Yural’ı</w:t>
      </w:r>
      <w:r w:rsidR="00F24F34" w:rsidRPr="00102558">
        <w:rPr>
          <w:rFonts w:asciiTheme="majorHAnsi" w:hAnsiTheme="majorHAnsi" w:cstheme="majorHAnsi"/>
          <w:color w:val="000000" w:themeColor="text1"/>
        </w:rPr>
        <w:t>n öldürülmesine yönelik KES</w:t>
      </w:r>
      <w:r w:rsidR="00FB7745" w:rsidRPr="00102558">
        <w:rPr>
          <w:rFonts w:asciiTheme="majorHAnsi" w:hAnsiTheme="majorHAnsi" w:cstheme="majorHAnsi"/>
          <w:color w:val="000000" w:themeColor="text1"/>
        </w:rPr>
        <w:t>K, SES ve İstanbul Tabip Odasının</w:t>
      </w:r>
      <w:r w:rsidR="00F24F34" w:rsidRPr="00102558">
        <w:rPr>
          <w:rFonts w:asciiTheme="majorHAnsi" w:hAnsiTheme="majorHAnsi" w:cstheme="majorHAnsi"/>
          <w:color w:val="000000" w:themeColor="text1"/>
        </w:rPr>
        <w:t xml:space="preserve"> katılımı ile geniş bir heyet olarak Şırnak Devlet Hastanesi önünde yapılan basın açıklaması gerekçe gösterilerek KESK Kadın Sekreteri Gülistan Atasoy ve SES Şırnak şube yöneticisi Selahattin Barınç hakkında gözaltı kararı </w:t>
      </w:r>
      <w:r w:rsidR="00F24F34" w:rsidRPr="00102558">
        <w:rPr>
          <w:rFonts w:asciiTheme="majorHAnsi" w:hAnsiTheme="majorHAnsi" w:cstheme="majorHAnsi"/>
          <w:color w:val="000000" w:themeColor="text1"/>
        </w:rPr>
        <w:lastRenderedPageBreak/>
        <w:t>çıkarılmıştır.</w:t>
      </w:r>
      <w:r>
        <w:rPr>
          <w:rFonts w:asciiTheme="majorHAnsi" w:hAnsiTheme="majorHAnsi" w:cstheme="majorHAnsi"/>
          <w:color w:val="000000" w:themeColor="text1"/>
        </w:rPr>
        <w:t xml:space="preserve"> </w:t>
      </w:r>
      <w:r w:rsidR="00F24F34" w:rsidRPr="00102558">
        <w:rPr>
          <w:rFonts w:asciiTheme="majorHAnsi" w:hAnsiTheme="majorHAnsi" w:cstheme="majorHAnsi"/>
          <w:color w:val="000000" w:themeColor="text1"/>
        </w:rPr>
        <w:t>Selahattin Barınç daha SES genel merkezi heyeti hastane gözlemlerini yaptığı esnada gözaltına alınmıştır. Yapılan hukuksuz ve insanlık dışı uygulamaların kamuoyundan saklanması ve duyurulmaması için Şırnak ili dışından gelen heyetin hemen her adımı izlenmiş</w:t>
      </w:r>
      <w:r w:rsidR="002C3F5C" w:rsidRPr="00102558">
        <w:rPr>
          <w:rFonts w:asciiTheme="majorHAnsi" w:hAnsiTheme="majorHAnsi" w:cstheme="majorHAnsi"/>
          <w:color w:val="000000" w:themeColor="text1"/>
        </w:rPr>
        <w:t xml:space="preserve"> ve heyet üzerinde</w:t>
      </w:r>
      <w:r w:rsidR="00F24F34" w:rsidRPr="00102558">
        <w:rPr>
          <w:rFonts w:asciiTheme="majorHAnsi" w:hAnsiTheme="majorHAnsi" w:cstheme="majorHAnsi"/>
          <w:color w:val="000000" w:themeColor="text1"/>
        </w:rPr>
        <w:t xml:space="preserve"> ciddi bir baskı oluşturulmaya çalışılmıştır. </w:t>
      </w:r>
    </w:p>
    <w:p w:rsidR="00F24F34" w:rsidRPr="00102558" w:rsidRDefault="00F24F34" w:rsidP="00102558">
      <w:pPr>
        <w:pStyle w:val="ListeParagraf"/>
        <w:spacing w:before="0" w:beforeAutospacing="0" w:after="0" w:afterAutospacing="0"/>
        <w:rPr>
          <w:rFonts w:asciiTheme="majorHAnsi" w:hAnsiTheme="majorHAnsi" w:cstheme="majorHAnsi"/>
          <w:color w:val="000000" w:themeColor="text1"/>
        </w:rPr>
      </w:pPr>
    </w:p>
    <w:p w:rsidR="00F24F34" w:rsidRPr="00102558" w:rsidRDefault="00F24F34"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Temel yaşam gereksinimleri (gıda</w:t>
      </w:r>
      <w:r w:rsidR="002C3F5C" w:rsidRPr="00102558">
        <w:rPr>
          <w:rFonts w:asciiTheme="majorHAnsi" w:hAnsiTheme="majorHAnsi" w:cstheme="majorHAnsi"/>
          <w:color w:val="000000" w:themeColor="text1"/>
        </w:rPr>
        <w:t>, ilaç</w:t>
      </w:r>
      <w:r w:rsidRPr="00102558">
        <w:rPr>
          <w:rFonts w:asciiTheme="majorHAnsi" w:hAnsiTheme="majorHAnsi" w:cstheme="majorHAnsi"/>
          <w:color w:val="000000" w:themeColor="text1"/>
        </w:rPr>
        <w:t xml:space="preserve"> ve su başta olmak üzere) artık tükenme noktasına gelmiştir. Yeterli ve güvenli sağlık hizmetine erişim ortadan kalkmıştır. </w:t>
      </w:r>
      <w:r w:rsidR="002C3F5C" w:rsidRPr="00102558">
        <w:rPr>
          <w:rFonts w:asciiTheme="majorHAnsi" w:hAnsiTheme="majorHAnsi" w:cstheme="majorHAnsi"/>
          <w:color w:val="000000" w:themeColor="text1"/>
        </w:rPr>
        <w:t>Temel ihtiyaçlarını giderme ve</w:t>
      </w:r>
      <w:r w:rsidRPr="00102558">
        <w:rPr>
          <w:rFonts w:asciiTheme="majorHAnsi" w:hAnsiTheme="majorHAnsi" w:cstheme="majorHAnsi"/>
          <w:color w:val="000000" w:themeColor="text1"/>
        </w:rPr>
        <w:t xml:space="preserve"> acil durumda evden çıkma</w:t>
      </w:r>
      <w:r w:rsidR="002C3F5C" w:rsidRPr="00102558">
        <w:rPr>
          <w:rFonts w:asciiTheme="majorHAnsi" w:hAnsiTheme="majorHAnsi" w:cstheme="majorHAnsi"/>
          <w:color w:val="000000" w:themeColor="text1"/>
        </w:rPr>
        <w:t>nın kendisi</w:t>
      </w:r>
      <w:r w:rsidRPr="00102558">
        <w:rPr>
          <w:rFonts w:asciiTheme="majorHAnsi" w:hAnsiTheme="majorHAnsi" w:cstheme="majorHAnsi"/>
          <w:color w:val="000000" w:themeColor="text1"/>
        </w:rPr>
        <w:t xml:space="preserve"> büyük hayati risk taşır hale gelmiştir. </w:t>
      </w:r>
    </w:p>
    <w:p w:rsidR="00F24F34" w:rsidRPr="00102558" w:rsidRDefault="00F24F34" w:rsidP="00102558">
      <w:pPr>
        <w:pStyle w:val="ListeParagraf"/>
        <w:spacing w:before="0" w:beforeAutospacing="0" w:after="0" w:afterAutospacing="0"/>
        <w:rPr>
          <w:rFonts w:asciiTheme="majorHAnsi" w:hAnsiTheme="majorHAnsi" w:cstheme="majorHAnsi"/>
          <w:color w:val="000000" w:themeColor="text1"/>
        </w:rPr>
      </w:pPr>
    </w:p>
    <w:p w:rsidR="00F24F34" w:rsidRPr="00102558" w:rsidRDefault="00F24F34" w:rsidP="00102558">
      <w:pPr>
        <w:pStyle w:val="ListeParagraf"/>
        <w:numPr>
          <w:ilvl w:val="0"/>
          <w:numId w:val="1"/>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 xml:space="preserve">Tüm bu yaşananlar bölge halkında büyük bir öfke yaratmıştır. </w:t>
      </w:r>
    </w:p>
    <w:p w:rsidR="00F24F34" w:rsidRPr="00102558" w:rsidRDefault="00F24F34" w:rsidP="00102558">
      <w:pPr>
        <w:pStyle w:val="ListeParagraf"/>
        <w:spacing w:before="0" w:beforeAutospacing="0" w:after="0" w:afterAutospacing="0"/>
        <w:rPr>
          <w:rFonts w:asciiTheme="majorHAnsi" w:hAnsiTheme="majorHAnsi" w:cstheme="majorHAnsi"/>
          <w:color w:val="000000" w:themeColor="text1"/>
        </w:rPr>
      </w:pPr>
    </w:p>
    <w:p w:rsidR="00F24F34" w:rsidRPr="00102558" w:rsidRDefault="00F24F34" w:rsidP="00102558">
      <w:pPr>
        <w:jc w:val="both"/>
        <w:rPr>
          <w:rFonts w:asciiTheme="majorHAnsi" w:hAnsiTheme="majorHAnsi" w:cstheme="majorHAnsi"/>
          <w:b/>
          <w:color w:val="000000" w:themeColor="text1"/>
        </w:rPr>
      </w:pPr>
      <w:r w:rsidRPr="00102558">
        <w:rPr>
          <w:rFonts w:asciiTheme="majorHAnsi" w:hAnsiTheme="majorHAnsi" w:cstheme="majorHAnsi"/>
          <w:b/>
          <w:color w:val="000000" w:themeColor="text1"/>
        </w:rPr>
        <w:t>İnceleme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ve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gözlem</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heyeti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olarak</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soruyoruz:</w:t>
      </w:r>
    </w:p>
    <w:p w:rsidR="002C3F5C" w:rsidRPr="00102558" w:rsidRDefault="002C3F5C" w:rsidP="00102558">
      <w:pPr>
        <w:jc w:val="both"/>
        <w:rPr>
          <w:rFonts w:asciiTheme="majorHAnsi" w:hAnsiTheme="majorHAnsi" w:cstheme="majorHAnsi"/>
          <w:b/>
          <w:color w:val="000000" w:themeColor="text1"/>
        </w:rPr>
      </w:pPr>
    </w:p>
    <w:p w:rsidR="00F24F34" w:rsidRPr="00102558" w:rsidRDefault="00617906" w:rsidP="00102558">
      <w:pPr>
        <w:jc w:val="both"/>
        <w:rPr>
          <w:rFonts w:asciiTheme="majorHAnsi" w:hAnsiTheme="majorHAnsi" w:cstheme="majorHAnsi"/>
          <w:color w:val="000000" w:themeColor="text1"/>
        </w:rPr>
      </w:pPr>
      <w:proofErr w:type="gramStart"/>
      <w:r w:rsidRPr="00102558">
        <w:rPr>
          <w:rFonts w:asciiTheme="majorHAnsi" w:hAnsiTheme="majorHAnsi" w:cstheme="majorHAnsi"/>
          <w:color w:val="000000" w:themeColor="text1"/>
        </w:rPr>
        <w:t>Saklanan</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daha</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neler</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var?</w:t>
      </w:r>
      <w:proofErr w:type="gramEnd"/>
    </w:p>
    <w:p w:rsidR="002C3F5C" w:rsidRPr="00102558" w:rsidRDefault="002C3F5C" w:rsidP="00102558">
      <w:pPr>
        <w:jc w:val="both"/>
        <w:rPr>
          <w:rFonts w:asciiTheme="majorHAnsi" w:hAnsiTheme="majorHAnsi" w:cstheme="majorHAnsi"/>
          <w:i/>
          <w:color w:val="000000" w:themeColor="text1"/>
        </w:rPr>
      </w:pPr>
    </w:p>
    <w:p w:rsidR="00F24F34" w:rsidRPr="00102558" w:rsidRDefault="00617906" w:rsidP="00102558">
      <w:pPr>
        <w:jc w:val="both"/>
        <w:rPr>
          <w:rFonts w:asciiTheme="majorHAnsi" w:hAnsiTheme="majorHAnsi" w:cstheme="majorHAnsi"/>
          <w:color w:val="000000" w:themeColor="text1"/>
        </w:rPr>
      </w:pPr>
      <w:r w:rsidRPr="00102558">
        <w:rPr>
          <w:rFonts w:asciiTheme="majorHAnsi" w:hAnsiTheme="majorHAnsi" w:cstheme="majorHAnsi"/>
          <w:color w:val="000000" w:themeColor="text1"/>
        </w:rPr>
        <w:t>Bölge</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dışından</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gelen</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demokratik</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kitle</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örgütlerinden</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ve</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meslek</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örgütlerinden</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neden</w:t>
      </w:r>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bu</w:t>
      </w:r>
      <w:r w:rsidR="00390059" w:rsidRPr="00102558">
        <w:rPr>
          <w:rFonts w:asciiTheme="majorHAnsi" w:hAnsiTheme="majorHAnsi" w:cstheme="majorHAnsi"/>
          <w:color w:val="000000" w:themeColor="text1"/>
        </w:rPr>
        <w:t xml:space="preserve"> </w:t>
      </w:r>
      <w:proofErr w:type="gramStart"/>
      <w:r w:rsidRPr="00102558">
        <w:rPr>
          <w:rFonts w:asciiTheme="majorHAnsi" w:hAnsiTheme="majorHAnsi" w:cstheme="majorHAnsi"/>
          <w:color w:val="000000" w:themeColor="text1"/>
        </w:rPr>
        <w:t>kadar</w:t>
      </w:r>
      <w:proofErr w:type="gramEnd"/>
      <w:r w:rsidR="00390059"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korkuluyor?</w:t>
      </w:r>
    </w:p>
    <w:p w:rsidR="00F24F34" w:rsidRPr="00102558" w:rsidRDefault="00F24F34" w:rsidP="00102558">
      <w:pPr>
        <w:jc w:val="both"/>
        <w:rPr>
          <w:rFonts w:asciiTheme="majorHAnsi" w:hAnsiTheme="majorHAnsi" w:cstheme="majorHAnsi"/>
          <w:color w:val="000000" w:themeColor="text1"/>
        </w:rPr>
      </w:pPr>
    </w:p>
    <w:p w:rsidR="002C3F5C" w:rsidRPr="00102558" w:rsidRDefault="00F24F34" w:rsidP="00102558">
      <w:pPr>
        <w:jc w:val="both"/>
        <w:rPr>
          <w:rFonts w:asciiTheme="majorHAnsi" w:hAnsiTheme="majorHAnsi" w:cstheme="majorHAnsi"/>
          <w:b/>
          <w:color w:val="000000" w:themeColor="text1"/>
        </w:rPr>
      </w:pPr>
      <w:r w:rsidRPr="00102558">
        <w:rPr>
          <w:rFonts w:asciiTheme="majorHAnsi" w:hAnsiTheme="majorHAnsi" w:cstheme="majorHAnsi"/>
          <w:b/>
          <w:color w:val="000000" w:themeColor="text1"/>
        </w:rPr>
        <w:t>BÖLGEDE YAPTIĞIMIZ GÖZLEMLER VE GÖRÜŞME</w:t>
      </w:r>
      <w:r w:rsidR="00617906" w:rsidRPr="00102558">
        <w:rPr>
          <w:rFonts w:asciiTheme="majorHAnsi" w:hAnsiTheme="majorHAnsi" w:cstheme="majorHAnsi"/>
          <w:b/>
          <w:color w:val="000000" w:themeColor="text1"/>
        </w:rPr>
        <w:t>LER SONRASINDA ACİL ÇAĞRIMIZDIR:</w:t>
      </w:r>
    </w:p>
    <w:p w:rsidR="00F24F34" w:rsidRPr="00102558" w:rsidRDefault="00F24F34" w:rsidP="00102558">
      <w:pPr>
        <w:jc w:val="both"/>
        <w:rPr>
          <w:rFonts w:asciiTheme="majorHAnsi" w:hAnsiTheme="majorHAnsi" w:cstheme="majorHAnsi"/>
          <w:b/>
          <w:color w:val="000000" w:themeColor="text1"/>
        </w:rPr>
      </w:pPr>
      <w:proofErr w:type="gramStart"/>
      <w:r w:rsidRPr="00102558">
        <w:rPr>
          <w:rFonts w:asciiTheme="majorHAnsi" w:hAnsiTheme="majorHAnsi" w:cstheme="majorHAnsi"/>
          <w:b/>
          <w:color w:val="000000" w:themeColor="text1"/>
        </w:rPr>
        <w:t>Sokağa</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çıkma</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yasağı</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olan</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yerlere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heyetler</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gönderilmesi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bu an itibari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ile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ivedi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bir</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şekilde</w:t>
      </w:r>
      <w:r w:rsidR="00390059" w:rsidRPr="00102558">
        <w:rPr>
          <w:rFonts w:asciiTheme="majorHAnsi" w:hAnsiTheme="majorHAnsi" w:cstheme="majorHAnsi"/>
          <w:b/>
          <w:color w:val="000000" w:themeColor="text1"/>
        </w:rPr>
        <w:t xml:space="preserve"> insane </w:t>
      </w:r>
      <w:r w:rsidRPr="00102558">
        <w:rPr>
          <w:rFonts w:asciiTheme="majorHAnsi" w:hAnsiTheme="majorHAnsi" w:cstheme="majorHAnsi"/>
          <w:b/>
          <w:color w:val="000000" w:themeColor="text1"/>
        </w:rPr>
        <w:t>ve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hayati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bir</w:t>
      </w:r>
      <w:r w:rsidR="00390059" w:rsidRPr="00102558">
        <w:rPr>
          <w:rFonts w:asciiTheme="majorHAnsi" w:hAnsiTheme="majorHAnsi" w:cstheme="majorHAnsi"/>
          <w:b/>
          <w:color w:val="000000" w:themeColor="text1"/>
        </w:rPr>
        <w:t xml:space="preserve"> </w:t>
      </w:r>
      <w:r w:rsidR="00617906" w:rsidRPr="00102558">
        <w:rPr>
          <w:rFonts w:asciiTheme="majorHAnsi" w:hAnsiTheme="majorHAnsi" w:cstheme="majorHAnsi"/>
          <w:b/>
          <w:color w:val="000000" w:themeColor="text1"/>
        </w:rPr>
        <w:t>zorunluluktur.</w:t>
      </w:r>
      <w:proofErr w:type="gramEnd"/>
    </w:p>
    <w:p w:rsidR="00F24F34" w:rsidRPr="00102558" w:rsidRDefault="00F24F34" w:rsidP="00102558">
      <w:pPr>
        <w:jc w:val="both"/>
        <w:rPr>
          <w:rFonts w:asciiTheme="majorHAnsi" w:hAnsiTheme="majorHAnsi" w:cstheme="majorHAnsi"/>
          <w:b/>
          <w:color w:val="000000" w:themeColor="text1"/>
        </w:rPr>
      </w:pPr>
      <w:r w:rsidRPr="00102558">
        <w:rPr>
          <w:rFonts w:asciiTheme="majorHAnsi" w:hAnsiTheme="majorHAnsi" w:cstheme="majorHAnsi"/>
          <w:b/>
          <w:color w:val="000000" w:themeColor="text1"/>
        </w:rPr>
        <w:t>Hak</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ihlallerini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yerinde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görmek, ciddi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bir</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katliamın</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ve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yeni</w:t>
      </w:r>
      <w:r w:rsidR="00390059" w:rsidRPr="00102558">
        <w:rPr>
          <w:rFonts w:asciiTheme="majorHAnsi" w:hAnsiTheme="majorHAnsi" w:cstheme="majorHAnsi"/>
          <w:b/>
          <w:color w:val="000000" w:themeColor="text1"/>
        </w:rPr>
        <w:t xml:space="preserve"> ihlallerin en</w:t>
      </w:r>
      <w:r w:rsidRPr="00102558">
        <w:rPr>
          <w:rFonts w:asciiTheme="majorHAnsi" w:hAnsiTheme="majorHAnsi" w:cstheme="majorHAnsi"/>
          <w:b/>
          <w:color w:val="000000" w:themeColor="text1"/>
        </w:rPr>
        <w:t>gellenmesine</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yönelik</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gerekli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önlemleri</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almak</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color w:val="000000" w:themeColor="text1"/>
        </w:rPr>
        <w:t>için</w:t>
      </w:r>
      <w:r w:rsidR="00390059" w:rsidRPr="00102558">
        <w:rPr>
          <w:rFonts w:asciiTheme="majorHAnsi" w:hAnsiTheme="majorHAnsi" w:cstheme="majorHAnsi"/>
          <w:b/>
          <w:color w:val="000000" w:themeColor="text1"/>
        </w:rPr>
        <w:t xml:space="preserve"> </w:t>
      </w:r>
      <w:r w:rsidRPr="00102558">
        <w:rPr>
          <w:rFonts w:asciiTheme="majorHAnsi" w:hAnsiTheme="majorHAnsi" w:cstheme="majorHAnsi"/>
          <w:b/>
          <w:i/>
          <w:color w:val="000000" w:themeColor="text1"/>
        </w:rPr>
        <w:t>ulusal</w:t>
      </w:r>
      <w:r w:rsidR="00390059" w:rsidRPr="00102558">
        <w:rPr>
          <w:rFonts w:asciiTheme="majorHAnsi" w:hAnsiTheme="majorHAnsi" w:cstheme="majorHAnsi"/>
          <w:b/>
          <w:i/>
          <w:color w:val="000000" w:themeColor="text1"/>
        </w:rPr>
        <w:t xml:space="preserve"> </w:t>
      </w:r>
      <w:r w:rsidRPr="00102558">
        <w:rPr>
          <w:rFonts w:asciiTheme="majorHAnsi" w:hAnsiTheme="majorHAnsi" w:cstheme="majorHAnsi"/>
          <w:b/>
          <w:i/>
          <w:color w:val="000000" w:themeColor="text1"/>
        </w:rPr>
        <w:t>ve</w:t>
      </w:r>
      <w:r w:rsidR="00390059" w:rsidRPr="00102558">
        <w:rPr>
          <w:rFonts w:asciiTheme="majorHAnsi" w:hAnsiTheme="majorHAnsi" w:cstheme="majorHAnsi"/>
          <w:b/>
          <w:i/>
          <w:color w:val="000000" w:themeColor="text1"/>
        </w:rPr>
        <w:t xml:space="preserve"> </w:t>
      </w:r>
      <w:r w:rsidRPr="00102558">
        <w:rPr>
          <w:rFonts w:asciiTheme="majorHAnsi" w:hAnsiTheme="majorHAnsi" w:cstheme="majorHAnsi"/>
          <w:b/>
          <w:i/>
          <w:color w:val="000000" w:themeColor="text1"/>
        </w:rPr>
        <w:t>uluslararası;</w:t>
      </w:r>
    </w:p>
    <w:p w:rsidR="00F24F34" w:rsidRPr="00102558" w:rsidRDefault="00F24F34" w:rsidP="00102558">
      <w:pPr>
        <w:pStyle w:val="ListeParagraf"/>
        <w:numPr>
          <w:ilvl w:val="0"/>
          <w:numId w:val="2"/>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b/>
          <w:color w:val="000000" w:themeColor="text1"/>
        </w:rPr>
        <w:t>Sağlık örgütlerini</w:t>
      </w:r>
      <w:r w:rsidR="00F52B9C" w:rsidRPr="00102558">
        <w:rPr>
          <w:rFonts w:asciiTheme="majorHAnsi" w:hAnsiTheme="majorHAnsi" w:cstheme="majorHAnsi"/>
          <w:b/>
          <w:color w:val="000000" w:themeColor="text1"/>
        </w:rPr>
        <w:t>;</w:t>
      </w:r>
      <w:r w:rsidR="00A71C61"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lang w:val="en-US"/>
        </w:rPr>
        <w:t>Dünya</w:t>
      </w:r>
      <w:r w:rsidR="00A71C61" w:rsidRPr="00102558">
        <w:rPr>
          <w:rFonts w:asciiTheme="majorHAnsi" w:hAnsiTheme="majorHAnsi" w:cstheme="majorHAnsi"/>
          <w:color w:val="000000" w:themeColor="text1"/>
          <w:lang w:val="en-US"/>
        </w:rPr>
        <w:t xml:space="preserve"> </w:t>
      </w:r>
      <w:r w:rsidRPr="00102558">
        <w:rPr>
          <w:rFonts w:asciiTheme="majorHAnsi" w:hAnsiTheme="majorHAnsi" w:cstheme="majorHAnsi"/>
          <w:color w:val="000000" w:themeColor="text1"/>
          <w:lang w:val="en-US"/>
        </w:rPr>
        <w:t>Tabipler</w:t>
      </w:r>
      <w:r w:rsidR="00A71C61" w:rsidRPr="00102558">
        <w:rPr>
          <w:rFonts w:asciiTheme="majorHAnsi" w:hAnsiTheme="majorHAnsi" w:cstheme="majorHAnsi"/>
          <w:color w:val="000000" w:themeColor="text1"/>
          <w:lang w:val="en-US"/>
        </w:rPr>
        <w:t xml:space="preserve"> </w:t>
      </w:r>
      <w:r w:rsidRPr="00102558">
        <w:rPr>
          <w:rFonts w:asciiTheme="majorHAnsi" w:hAnsiTheme="majorHAnsi" w:cstheme="majorHAnsi"/>
          <w:color w:val="000000" w:themeColor="text1"/>
          <w:lang w:val="en-US"/>
        </w:rPr>
        <w:t>Birliği</w:t>
      </w:r>
      <w:r w:rsidR="00A71C61" w:rsidRPr="00102558">
        <w:rPr>
          <w:rFonts w:asciiTheme="majorHAnsi" w:hAnsiTheme="majorHAnsi" w:cstheme="majorHAnsi"/>
          <w:color w:val="000000" w:themeColor="text1"/>
          <w:lang w:val="en-US"/>
        </w:rPr>
        <w:t xml:space="preserve"> (WMA)</w:t>
      </w:r>
      <w:r w:rsidRPr="00102558">
        <w:rPr>
          <w:rFonts w:asciiTheme="majorHAnsi" w:hAnsiTheme="majorHAnsi" w:cstheme="majorHAnsi"/>
          <w:color w:val="000000" w:themeColor="text1"/>
          <w:lang w:val="en-US"/>
        </w:rPr>
        <w:t xml:space="preserve">, </w:t>
      </w:r>
      <w:r w:rsidRPr="00102558">
        <w:rPr>
          <w:rFonts w:asciiTheme="majorHAnsi" w:hAnsiTheme="majorHAnsi" w:cstheme="majorHAnsi"/>
          <w:color w:val="000000" w:themeColor="text1"/>
        </w:rPr>
        <w:t>İnsan Hakları İçin Hekimler (</w:t>
      </w:r>
      <w:r w:rsidRPr="00102558">
        <w:rPr>
          <w:rFonts w:asciiTheme="majorHAnsi" w:eastAsiaTheme="minorEastAsia" w:hAnsiTheme="majorHAnsi" w:cstheme="majorHAnsi"/>
          <w:color w:val="000000" w:themeColor="text1"/>
          <w:lang w:val="en-US"/>
        </w:rPr>
        <w:t>Physicians for Human Rights</w:t>
      </w:r>
      <w:r w:rsidRPr="00102558">
        <w:rPr>
          <w:rFonts w:asciiTheme="majorHAnsi" w:hAnsiTheme="majorHAnsi" w:cstheme="majorHAnsi"/>
          <w:color w:val="000000" w:themeColor="text1"/>
          <w:lang w:val="en-US"/>
        </w:rPr>
        <w:t>-</w:t>
      </w:r>
      <w:r w:rsidRPr="00102558">
        <w:rPr>
          <w:rFonts w:asciiTheme="majorHAnsi" w:eastAsiaTheme="minorEastAsia" w:hAnsiTheme="majorHAnsi" w:cstheme="majorHAnsi"/>
          <w:color w:val="000000" w:themeColor="text1"/>
          <w:lang w:val="en-US"/>
        </w:rPr>
        <w:t>PHR)</w:t>
      </w:r>
      <w:r w:rsidRPr="00102558">
        <w:rPr>
          <w:rFonts w:asciiTheme="majorHAnsi" w:hAnsiTheme="majorHAnsi" w:cstheme="majorHAnsi"/>
          <w:color w:val="000000" w:themeColor="text1"/>
          <w:lang w:val="en-US"/>
        </w:rPr>
        <w:t xml:space="preserve">, </w:t>
      </w:r>
      <w:r w:rsidRPr="00102558">
        <w:rPr>
          <w:rFonts w:asciiTheme="majorHAnsi" w:hAnsiTheme="majorHAnsi" w:cstheme="majorHAnsi"/>
          <w:color w:val="000000" w:themeColor="text1"/>
        </w:rPr>
        <w:t>KIZILHAÇ</w:t>
      </w:r>
      <w:r w:rsidR="00F52B9C" w:rsidRPr="00102558">
        <w:rPr>
          <w:rFonts w:asciiTheme="majorHAnsi" w:hAnsiTheme="majorHAnsi" w:cstheme="majorHAnsi"/>
          <w:color w:val="000000" w:themeColor="text1"/>
        </w:rPr>
        <w:t>, MSF, DSÖ, vb.</w:t>
      </w:r>
    </w:p>
    <w:p w:rsidR="00F24F34" w:rsidRPr="00102558" w:rsidRDefault="00F24F34" w:rsidP="00102558">
      <w:pPr>
        <w:pStyle w:val="ListeParagraf"/>
        <w:numPr>
          <w:ilvl w:val="0"/>
          <w:numId w:val="2"/>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b/>
          <w:color w:val="000000" w:themeColor="text1"/>
        </w:rPr>
        <w:t>İnsan hakları örgütlerini</w:t>
      </w:r>
      <w:r w:rsidR="00F52B9C" w:rsidRPr="00102558">
        <w:rPr>
          <w:rFonts w:asciiTheme="majorHAnsi" w:hAnsiTheme="majorHAnsi" w:cstheme="majorHAnsi"/>
          <w:color w:val="000000" w:themeColor="text1"/>
        </w:rPr>
        <w:t xml:space="preserve">; </w:t>
      </w:r>
      <w:r w:rsidR="00D4769E" w:rsidRPr="00102558">
        <w:rPr>
          <w:rFonts w:asciiTheme="majorHAnsi" w:hAnsiTheme="majorHAnsi" w:cstheme="majorHAnsi"/>
          <w:color w:val="000000" w:themeColor="text1"/>
        </w:rPr>
        <w:t>Af Örgütü, İnsan Hakları İzleme Örgütü (HRW)</w:t>
      </w:r>
    </w:p>
    <w:p w:rsidR="00F24F34" w:rsidRPr="00102558" w:rsidRDefault="00D4769E" w:rsidP="00102558">
      <w:pPr>
        <w:pStyle w:val="ListeParagraf"/>
        <w:numPr>
          <w:ilvl w:val="0"/>
          <w:numId w:val="2"/>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b/>
          <w:color w:val="000000" w:themeColor="text1"/>
        </w:rPr>
        <w:t>İnsan hakları</w:t>
      </w:r>
      <w:r w:rsidR="00102558">
        <w:rPr>
          <w:rFonts w:asciiTheme="majorHAnsi" w:hAnsiTheme="majorHAnsi" w:cstheme="majorHAnsi"/>
          <w:b/>
          <w:color w:val="000000" w:themeColor="text1"/>
        </w:rPr>
        <w:t xml:space="preserve"> </w:t>
      </w:r>
      <w:r w:rsidR="00F24F34" w:rsidRPr="00102558">
        <w:rPr>
          <w:rFonts w:asciiTheme="majorHAnsi" w:hAnsiTheme="majorHAnsi" w:cstheme="majorHAnsi"/>
          <w:b/>
          <w:color w:val="000000" w:themeColor="text1"/>
        </w:rPr>
        <w:t>kuruluşlarını</w:t>
      </w:r>
      <w:r w:rsidR="00F52B9C" w:rsidRPr="00102558">
        <w:rPr>
          <w:rFonts w:asciiTheme="majorHAnsi" w:hAnsiTheme="majorHAnsi" w:cstheme="majorHAnsi"/>
          <w:color w:val="000000" w:themeColor="text1"/>
        </w:rPr>
        <w:t>; UNICEF, BM, vb.</w:t>
      </w:r>
    </w:p>
    <w:p w:rsidR="00F24F34" w:rsidRPr="00102558" w:rsidRDefault="00F24F34" w:rsidP="00102558">
      <w:pPr>
        <w:pStyle w:val="ListeParagraf"/>
        <w:numPr>
          <w:ilvl w:val="0"/>
          <w:numId w:val="2"/>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b/>
          <w:color w:val="000000" w:themeColor="text1"/>
        </w:rPr>
        <w:t>Hukuk örgütlerini</w:t>
      </w:r>
      <w:r w:rsidR="00F52B9C" w:rsidRPr="00102558">
        <w:rPr>
          <w:rFonts w:asciiTheme="majorHAnsi" w:hAnsiTheme="majorHAnsi" w:cstheme="majorHAnsi"/>
          <w:color w:val="000000" w:themeColor="text1"/>
        </w:rPr>
        <w:t xml:space="preserve">; </w:t>
      </w:r>
      <w:r w:rsidRPr="00102558">
        <w:rPr>
          <w:rFonts w:asciiTheme="majorHAnsi" w:hAnsiTheme="majorHAnsi" w:cstheme="majorHAnsi"/>
          <w:color w:val="000000" w:themeColor="text1"/>
        </w:rPr>
        <w:t>BARO, Çağdaş Hukukçular Derneği,</w:t>
      </w:r>
      <w:r w:rsidR="00F52B9C" w:rsidRPr="00102558">
        <w:rPr>
          <w:rFonts w:asciiTheme="majorHAnsi" w:hAnsiTheme="majorHAnsi" w:cstheme="majorHAnsi"/>
          <w:color w:val="000000" w:themeColor="text1"/>
        </w:rPr>
        <w:t xml:space="preserve"> Özgür</w:t>
      </w:r>
      <w:r w:rsidR="00A71C61" w:rsidRPr="00102558">
        <w:rPr>
          <w:rFonts w:asciiTheme="majorHAnsi" w:hAnsiTheme="majorHAnsi" w:cstheme="majorHAnsi"/>
          <w:color w:val="000000" w:themeColor="text1"/>
        </w:rPr>
        <w:t>lükçü</w:t>
      </w:r>
      <w:r w:rsidR="00F52B9C" w:rsidRPr="00102558">
        <w:rPr>
          <w:rFonts w:asciiTheme="majorHAnsi" w:hAnsiTheme="majorHAnsi" w:cstheme="majorHAnsi"/>
          <w:color w:val="000000" w:themeColor="text1"/>
        </w:rPr>
        <w:t xml:space="preserve"> Hukukçular Derneği, vb</w:t>
      </w:r>
      <w:r w:rsidR="00E96E74">
        <w:rPr>
          <w:rFonts w:asciiTheme="majorHAnsi" w:hAnsiTheme="majorHAnsi" w:cstheme="majorHAnsi"/>
          <w:color w:val="000000" w:themeColor="text1"/>
        </w:rPr>
        <w:t>.</w:t>
      </w:r>
    </w:p>
    <w:p w:rsidR="00F24F34" w:rsidRPr="00102558" w:rsidRDefault="00F24F34" w:rsidP="00102558">
      <w:pPr>
        <w:pStyle w:val="ListeParagraf"/>
        <w:numPr>
          <w:ilvl w:val="0"/>
          <w:numId w:val="2"/>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b/>
          <w:color w:val="000000" w:themeColor="text1"/>
        </w:rPr>
        <w:t>Tüm demokratik kamuoyunu</w:t>
      </w:r>
      <w:r w:rsidR="00F52B9C" w:rsidRPr="00102558">
        <w:rPr>
          <w:rFonts w:asciiTheme="majorHAnsi" w:hAnsiTheme="majorHAnsi" w:cstheme="majorHAnsi"/>
          <w:b/>
          <w:color w:val="000000" w:themeColor="text1"/>
        </w:rPr>
        <w:t>;</w:t>
      </w:r>
      <w:r w:rsidR="003D7AD3" w:rsidRPr="00102558">
        <w:rPr>
          <w:rFonts w:asciiTheme="majorHAnsi" w:hAnsiTheme="majorHAnsi" w:cstheme="majorHAnsi"/>
          <w:color w:val="000000" w:themeColor="text1"/>
        </w:rPr>
        <w:t xml:space="preserve"> </w:t>
      </w:r>
      <w:r w:rsidR="00F52B9C" w:rsidRPr="00102558">
        <w:rPr>
          <w:rFonts w:asciiTheme="majorHAnsi" w:hAnsiTheme="majorHAnsi" w:cstheme="majorHAnsi"/>
          <w:color w:val="000000" w:themeColor="text1"/>
        </w:rPr>
        <w:t>TMMOB, DİSK, PSI, vb.</w:t>
      </w:r>
    </w:p>
    <w:p w:rsidR="00183E28" w:rsidRPr="00102558" w:rsidRDefault="00183E28" w:rsidP="00102558">
      <w:pPr>
        <w:pStyle w:val="ListeParagraf"/>
        <w:numPr>
          <w:ilvl w:val="0"/>
          <w:numId w:val="2"/>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b/>
          <w:color w:val="000000" w:themeColor="text1"/>
        </w:rPr>
        <w:t>Çocuk hakları kurumları:</w:t>
      </w:r>
      <w:r w:rsidRPr="00102558">
        <w:rPr>
          <w:rFonts w:asciiTheme="majorHAnsi" w:hAnsiTheme="majorHAnsi" w:cstheme="majorHAnsi"/>
          <w:color w:val="000000" w:themeColor="text1"/>
        </w:rPr>
        <w:t xml:space="preserve"> BM silahlı çatışmalar ve çocuk hakları, Seve the Children, </w:t>
      </w:r>
      <w:r w:rsidR="00265DCA" w:rsidRPr="00102558">
        <w:rPr>
          <w:rFonts w:asciiTheme="majorHAnsi" w:hAnsiTheme="majorHAnsi" w:cstheme="majorHAnsi"/>
          <w:color w:val="000000" w:themeColor="text1"/>
        </w:rPr>
        <w:t>CDF ( Children’s Defendse</w:t>
      </w:r>
      <w:r w:rsidRPr="00102558">
        <w:rPr>
          <w:rFonts w:asciiTheme="majorHAnsi" w:hAnsiTheme="majorHAnsi" w:cstheme="majorHAnsi"/>
          <w:color w:val="000000" w:themeColor="text1"/>
        </w:rPr>
        <w:t xml:space="preserve"> </w:t>
      </w:r>
      <w:r w:rsidR="00265DCA" w:rsidRPr="00102558">
        <w:rPr>
          <w:rFonts w:asciiTheme="majorHAnsi" w:hAnsiTheme="majorHAnsi" w:cstheme="majorHAnsi"/>
          <w:color w:val="000000" w:themeColor="text1"/>
        </w:rPr>
        <w:t>Fund) ,</w:t>
      </w:r>
      <w:r w:rsidRPr="00102558">
        <w:rPr>
          <w:rFonts w:asciiTheme="majorHAnsi" w:hAnsiTheme="majorHAnsi" w:cstheme="majorHAnsi"/>
          <w:color w:val="000000" w:themeColor="text1"/>
        </w:rPr>
        <w:t>vb</w:t>
      </w:r>
    </w:p>
    <w:p w:rsidR="002C3F5C" w:rsidRPr="00102558" w:rsidRDefault="00833FCC" w:rsidP="00102558">
      <w:pPr>
        <w:pStyle w:val="ListeParagraf"/>
        <w:numPr>
          <w:ilvl w:val="0"/>
          <w:numId w:val="4"/>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H</w:t>
      </w:r>
      <w:r w:rsidR="002C3F5C" w:rsidRPr="00102558">
        <w:rPr>
          <w:rFonts w:asciiTheme="majorHAnsi" w:hAnsiTheme="majorHAnsi" w:cstheme="majorHAnsi"/>
          <w:color w:val="000000" w:themeColor="text1"/>
        </w:rPr>
        <w:t>ukuksuz biçimde ilan edilen sokağa çıkma yasakları sonucunda oluşan ihlalleri yerinde görmek ve tam anlamıyla tespit etmek üzere ACİLEN bölgeye davet ediyoruz.</w:t>
      </w:r>
    </w:p>
    <w:p w:rsidR="002C3F5C" w:rsidRPr="00102558" w:rsidRDefault="002C3F5C" w:rsidP="00102558">
      <w:pPr>
        <w:pStyle w:val="ListeParagraf"/>
        <w:numPr>
          <w:ilvl w:val="0"/>
          <w:numId w:val="4"/>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Bu örgütleri var olan ağlarını kullanarak, yaşanan ihlallerin son bulması adına kampanyalar düzenlemeye davet ediyoruz.</w:t>
      </w:r>
    </w:p>
    <w:p w:rsidR="002C3F5C" w:rsidRPr="00102558" w:rsidRDefault="002C3F5C" w:rsidP="00102558">
      <w:pPr>
        <w:pStyle w:val="ListeParagraf"/>
        <w:numPr>
          <w:ilvl w:val="0"/>
          <w:numId w:val="4"/>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Başta sağlık yardımı olmak üzere yaşanan ihlallerin sonucunda oluşan ihtiyaçların giderilmesi adına tüm uluslararası toplumu dayanışmaya davet ediyoruz.</w:t>
      </w:r>
    </w:p>
    <w:p w:rsidR="002C3F5C" w:rsidRPr="00102558" w:rsidRDefault="002C3F5C" w:rsidP="00102558">
      <w:pPr>
        <w:pStyle w:val="ListeParagraf"/>
        <w:numPr>
          <w:ilvl w:val="0"/>
          <w:numId w:val="4"/>
        </w:numPr>
        <w:spacing w:before="0" w:beforeAutospacing="0" w:after="0" w:afterAutospacing="0"/>
        <w:jc w:val="both"/>
        <w:rPr>
          <w:rFonts w:asciiTheme="majorHAnsi" w:hAnsiTheme="majorHAnsi" w:cstheme="majorHAnsi"/>
          <w:color w:val="000000" w:themeColor="text1"/>
        </w:rPr>
      </w:pPr>
      <w:r w:rsidRPr="00102558">
        <w:rPr>
          <w:rFonts w:asciiTheme="majorHAnsi" w:hAnsiTheme="majorHAnsi" w:cstheme="majorHAnsi"/>
          <w:color w:val="000000" w:themeColor="text1"/>
        </w:rPr>
        <w:t>Bu hukuksuzluğun bir an önce sonlandırılması adına tüm ulusal/ uluslararası demokratik kitle örgütlerini ve kurumları hukuksal girişimlerde bulunmaya ve ihlallerin yakın takipçisi olmaya çağırıyoruz.</w:t>
      </w:r>
    </w:p>
    <w:p w:rsidR="00E64572" w:rsidRDefault="00F24F34" w:rsidP="00E96E74">
      <w:pPr>
        <w:pStyle w:val="ListeParagraf"/>
        <w:spacing w:before="0" w:beforeAutospacing="0" w:after="0" w:afterAutospacing="0"/>
        <w:ind w:left="360"/>
        <w:jc w:val="both"/>
        <w:rPr>
          <w:rFonts w:asciiTheme="majorHAnsi" w:hAnsiTheme="majorHAnsi" w:cstheme="majorHAnsi"/>
          <w:color w:val="000000" w:themeColor="text1"/>
        </w:rPr>
      </w:pPr>
      <w:r w:rsidRPr="00102558">
        <w:rPr>
          <w:rFonts w:asciiTheme="majorHAnsi" w:hAnsiTheme="majorHAnsi" w:cstheme="majorHAnsi"/>
          <w:color w:val="000000" w:themeColor="text1"/>
        </w:rPr>
        <w:t>Yarın çok geç olabilir…</w:t>
      </w:r>
    </w:p>
    <w:p w:rsidR="006B09E4" w:rsidRDefault="006B09E4" w:rsidP="00E96E74">
      <w:pPr>
        <w:pStyle w:val="ListeParagraf"/>
        <w:spacing w:before="0" w:beforeAutospacing="0" w:after="0" w:afterAutospacing="0"/>
        <w:ind w:left="360"/>
        <w:jc w:val="both"/>
        <w:rPr>
          <w:rFonts w:asciiTheme="majorHAnsi" w:hAnsiTheme="majorHAnsi" w:cstheme="majorHAnsi"/>
          <w:color w:val="000000" w:themeColor="text1"/>
        </w:rPr>
      </w:pPr>
    </w:p>
    <w:p w:rsidR="006B09E4" w:rsidRPr="003377E3" w:rsidRDefault="006B09E4" w:rsidP="006B09E4">
      <w:pPr>
        <w:rPr>
          <w:rFonts w:cstheme="minorHAnsi"/>
          <w:b/>
        </w:rPr>
      </w:pPr>
      <w:r w:rsidRPr="003377E3">
        <w:rPr>
          <w:rFonts w:cstheme="minorHAnsi"/>
          <w:b/>
        </w:rPr>
        <w:t>EK 1:</w:t>
      </w:r>
    </w:p>
    <w:p w:rsidR="006B09E4" w:rsidRPr="003377E3" w:rsidRDefault="006B09E4" w:rsidP="006B09E4">
      <w:pPr>
        <w:rPr>
          <w:rFonts w:cstheme="minorHAnsi"/>
        </w:rPr>
      </w:pPr>
    </w:p>
    <w:p w:rsidR="006B09E4" w:rsidRPr="003377E3" w:rsidRDefault="006B09E4" w:rsidP="006B09E4">
      <w:pPr>
        <w:jc w:val="both"/>
        <w:rPr>
          <w:rFonts w:cstheme="minorHAnsi"/>
        </w:rPr>
      </w:pPr>
      <w:proofErr w:type="gramStart"/>
      <w:r w:rsidRPr="003377E3">
        <w:rPr>
          <w:rFonts w:cstheme="minorHAnsi"/>
        </w:rPr>
        <w:t>Temmuz ayında Suruç’ta 34 öğrencinin bomba ile katledilmesinin ardından İŞİD ile mücadele adı altında başlatılan kanlı süreç Kürt halkına ve demokratik kurumlara sistematik bir saldırıya dönüştürülmüş durumdadır.</w:t>
      </w:r>
      <w:proofErr w:type="gramEnd"/>
      <w:r w:rsidRPr="003377E3">
        <w:rPr>
          <w:rFonts w:cstheme="minorHAnsi"/>
        </w:rPr>
        <w:t xml:space="preserve"> </w:t>
      </w:r>
      <w:proofErr w:type="gramStart"/>
      <w:r w:rsidRPr="003377E3">
        <w:rPr>
          <w:rFonts w:cstheme="minorHAnsi"/>
        </w:rPr>
        <w:t>Hükümet çok sayıda aydın, demokratik kitle örgütü ve meslek örgütlerinin barış çağrısına karşın savaşta ısrarcı olduğunu her fırsatta dile getirmektedir.</w:t>
      </w:r>
      <w:proofErr w:type="gramEnd"/>
      <w:r w:rsidRPr="003377E3">
        <w:rPr>
          <w:rFonts w:cstheme="minorHAnsi"/>
        </w:rPr>
        <w:t xml:space="preserve"> Suruç katliamının aydınlatılması konusunda şimdiye </w:t>
      </w:r>
      <w:proofErr w:type="gramStart"/>
      <w:r w:rsidRPr="003377E3">
        <w:rPr>
          <w:rFonts w:cstheme="minorHAnsi"/>
        </w:rPr>
        <w:t>kadar</w:t>
      </w:r>
      <w:proofErr w:type="gramEnd"/>
      <w:r w:rsidRPr="003377E3">
        <w:rPr>
          <w:rFonts w:cstheme="minorHAnsi"/>
        </w:rPr>
        <w:t xml:space="preserve"> kamuoyunu tatmin eden bir gelişme ise yaşanmamıştır. </w:t>
      </w:r>
      <w:proofErr w:type="gramStart"/>
      <w:r w:rsidRPr="003377E3">
        <w:rPr>
          <w:rFonts w:cstheme="minorHAnsi"/>
        </w:rPr>
        <w:t>Buna karşın Türkiye’de yoğunlukla Kürtlerin yaşadığı pek çok bölge özel güvenlik bölgesi ilan edilmiştir ve pek çok ilçede günlerce süren sokağa çıkma yasağı uygulaması başlatılmıştır.</w:t>
      </w:r>
      <w:proofErr w:type="gramEnd"/>
      <w:r w:rsidRPr="003377E3">
        <w:rPr>
          <w:rFonts w:cstheme="minorHAnsi"/>
        </w:rPr>
        <w:t xml:space="preserve"> </w:t>
      </w:r>
      <w:proofErr w:type="gramStart"/>
      <w:r w:rsidRPr="003377E3">
        <w:rPr>
          <w:rFonts w:cstheme="minorHAnsi"/>
        </w:rPr>
        <w:t>Özel güvenlik bölgesi ilan edilen yerlerde kamu hizmetlerine erişimde ve genel olarak insan hakları alanında çok ciddi ihlaller söz konusudur.</w:t>
      </w:r>
      <w:proofErr w:type="gramEnd"/>
      <w:r w:rsidRPr="003377E3">
        <w:rPr>
          <w:rFonts w:cstheme="minorHAnsi"/>
        </w:rPr>
        <w:t xml:space="preserve"> </w:t>
      </w:r>
    </w:p>
    <w:p w:rsidR="006B09E4" w:rsidRPr="003377E3" w:rsidRDefault="006B09E4" w:rsidP="006B09E4">
      <w:pPr>
        <w:rPr>
          <w:rFonts w:cstheme="minorHAnsi"/>
        </w:rPr>
      </w:pPr>
    </w:p>
    <w:p w:rsidR="006B09E4" w:rsidRPr="003377E3" w:rsidRDefault="006B09E4" w:rsidP="006B09E4">
      <w:pPr>
        <w:jc w:val="both"/>
        <w:rPr>
          <w:rFonts w:cstheme="minorHAnsi"/>
        </w:rPr>
      </w:pPr>
      <w:r w:rsidRPr="003377E3">
        <w:rPr>
          <w:rFonts w:cstheme="minorHAnsi"/>
        </w:rPr>
        <w:t>Sağlık Bakanı, başta Nusaybin, Cizre, Silopi, Dersim, Van, Bitlis, Tatvan, Lice, Beytüşşebap ve Silvan’da yoğunlaşan silahlı çatışma nedeniyle sağlık kurumlarına, sağlık emekçilerine ve sağlık hizmeti alanlara yönelik yaşanan tehdit, öldürme, saldırı ve göz altılarla ilgili tek bir değerlendirme yapmamış, bu konudaki görüşme taleplerimizi kabul etmemiş, yaşananlar karşısında sağlık kurumları ve sağlık emekçilerini koruma görevini kendisine hatırlatmamıza rağmen bu konuda tek bir girişimde dahi bulunmamıştır.</w:t>
      </w:r>
    </w:p>
    <w:p w:rsidR="006B09E4" w:rsidRPr="003377E3" w:rsidRDefault="006B09E4" w:rsidP="006B09E4">
      <w:pPr>
        <w:rPr>
          <w:rFonts w:cstheme="minorHAnsi"/>
        </w:rPr>
      </w:pPr>
    </w:p>
    <w:p w:rsidR="006B09E4" w:rsidRPr="003377E3" w:rsidRDefault="006B09E4" w:rsidP="006B09E4">
      <w:pPr>
        <w:shd w:val="clear" w:color="auto" w:fill="FFFFFF"/>
        <w:jc w:val="both"/>
        <w:rPr>
          <w:rFonts w:cstheme="minorHAnsi"/>
          <w:color w:val="222222"/>
        </w:rPr>
      </w:pPr>
      <w:proofErr w:type="gramStart"/>
      <w:r w:rsidRPr="003377E3">
        <w:rPr>
          <w:rFonts w:cstheme="minorHAnsi"/>
        </w:rPr>
        <w:t>Cizre Devlet Hastanesi Acil Servisi’nde görev yapan üyemiz Hemşire Eyüp Ergen 29 Ağustos tarihinde, görev yaptığı hastaneden çıktıktan sonra özel harekat polisinin keskin nişancıları tarafından arabasının içinde vurulmuştur.</w:t>
      </w:r>
      <w:proofErr w:type="gramEnd"/>
      <w:r w:rsidRPr="003377E3">
        <w:rPr>
          <w:rFonts w:cstheme="minorHAnsi"/>
        </w:rPr>
        <w:t xml:space="preserve"> </w:t>
      </w:r>
      <w:proofErr w:type="gramStart"/>
      <w:r w:rsidRPr="003377E3">
        <w:rPr>
          <w:rFonts w:cstheme="minorHAnsi"/>
        </w:rPr>
        <w:t>Polis tarafından ambulansın olay yerine girişine izin verilmemesi ve yaralı bir halde 1 saatten fazla bekletilmesi nedeniyle üyemiz hayatını kaybetmiştir.</w:t>
      </w:r>
      <w:proofErr w:type="gramEnd"/>
      <w:r w:rsidRPr="003377E3">
        <w:rPr>
          <w:rFonts w:cstheme="minorHAnsi"/>
        </w:rPr>
        <w:t xml:space="preserve"> </w:t>
      </w:r>
      <w:proofErr w:type="gramStart"/>
      <w:r w:rsidRPr="003377E3">
        <w:rPr>
          <w:rFonts w:cstheme="minorHAnsi"/>
        </w:rPr>
        <w:t>Yine Beytüşşebap’ta görev yapan üyemiz Şe</w:t>
      </w:r>
      <w:r>
        <w:rPr>
          <w:rFonts w:cstheme="minorHAnsi"/>
        </w:rPr>
        <w:t>y</w:t>
      </w:r>
      <w:r w:rsidRPr="003377E3">
        <w:rPr>
          <w:rFonts w:cstheme="minorHAnsi"/>
        </w:rPr>
        <w:t>hmus Dursun 25 Eylül 2015 tarihinde içinde görevli olarak bulunduğu ambulansın polis arama noktasında taranması sonucunda hayatını kaybetmiştir.</w:t>
      </w:r>
      <w:proofErr w:type="gramEnd"/>
      <w:r w:rsidRPr="003377E3">
        <w:rPr>
          <w:rFonts w:cstheme="minorHAnsi"/>
        </w:rPr>
        <w:t xml:space="preserve">  </w:t>
      </w:r>
      <w:proofErr w:type="gramStart"/>
      <w:r w:rsidRPr="003377E3">
        <w:rPr>
          <w:rFonts w:cstheme="minorHAnsi"/>
        </w:rPr>
        <w:t>Çok sayıda üyemiz ve üyemiz olmayan sağlık çalışanı da yaralanmış, tehdit ve hakaretlere maruz kalmıştır.</w:t>
      </w:r>
      <w:proofErr w:type="gramEnd"/>
      <w:r w:rsidRPr="003377E3">
        <w:rPr>
          <w:rFonts w:cstheme="minorHAnsi"/>
        </w:rPr>
        <w:t xml:space="preserve"> 30 Aralık 2015 tarihinde SES Cizre Yönetim Kurulu Üyesi hemşire Abdülaziz Yural yaralı bir kadına yardım etmeye çalışırken özel harekat polisleri tarafından vurularak öldürülmüştür.</w:t>
      </w:r>
    </w:p>
    <w:p w:rsidR="006B09E4" w:rsidRPr="003377E3" w:rsidRDefault="006B09E4" w:rsidP="006B09E4">
      <w:pPr>
        <w:rPr>
          <w:rFonts w:cstheme="minorHAnsi"/>
        </w:rPr>
      </w:pPr>
    </w:p>
    <w:p w:rsidR="006B09E4" w:rsidRPr="003377E3" w:rsidRDefault="006B09E4" w:rsidP="006B09E4">
      <w:pPr>
        <w:jc w:val="both"/>
        <w:rPr>
          <w:rFonts w:cstheme="minorHAnsi"/>
        </w:rPr>
      </w:pPr>
      <w:proofErr w:type="gramStart"/>
      <w:r w:rsidRPr="003377E3">
        <w:rPr>
          <w:rFonts w:cstheme="minorHAnsi"/>
        </w:rPr>
        <w:t>Bu süreçte kamu hastaneleri özel harekat polislerince adeta işgal edilmiştir; hastane bahçeleri panzerler tarafından zaptedilmiş, acil servisler boşaltılarak özel harekat polisinin üssü haline gelmiştir.</w:t>
      </w:r>
      <w:proofErr w:type="gramEnd"/>
      <w:r w:rsidRPr="003377E3">
        <w:rPr>
          <w:rFonts w:cstheme="minorHAnsi"/>
        </w:rPr>
        <w:t xml:space="preserve"> Cizre Devlet Hastanesi’nde acil servis boşaltılarak polise tahsis edilmiş ve yoğun bakım ünitesi acil servise dönüştürülmek zorunda kalınmıştır. Özellikle yaralı güvenlik görevlileri ve şüphelilerin hastanelere getirilişinde ve tedavi sürecinde hastane bahçesi ve çevresi güvenlik güçleri tarafından yoğun abluka altına alınmakta ve bu abluka sıklıkla hastane iç mekânlarına da yansımaktadır. </w:t>
      </w:r>
      <w:proofErr w:type="gramStart"/>
      <w:r w:rsidRPr="003377E3">
        <w:rPr>
          <w:rFonts w:cstheme="minorHAnsi"/>
        </w:rPr>
        <w:t>Özel harekat polisleri, sağlık kurumlarına gelen hasta ve yaralılara kötü ve keyfi muamelede bulunmaktadırlar.</w:t>
      </w:r>
      <w:proofErr w:type="gramEnd"/>
    </w:p>
    <w:p w:rsidR="006B09E4" w:rsidRPr="003377E3" w:rsidRDefault="006B09E4" w:rsidP="006B09E4">
      <w:pPr>
        <w:rPr>
          <w:rFonts w:cstheme="minorHAnsi"/>
        </w:rPr>
      </w:pPr>
    </w:p>
    <w:p w:rsidR="006B09E4" w:rsidRPr="003377E3" w:rsidRDefault="006B09E4" w:rsidP="006B09E4">
      <w:pPr>
        <w:jc w:val="both"/>
        <w:rPr>
          <w:rFonts w:cstheme="minorHAnsi"/>
        </w:rPr>
      </w:pPr>
      <w:proofErr w:type="gramStart"/>
      <w:r w:rsidRPr="003377E3">
        <w:rPr>
          <w:rFonts w:cstheme="minorHAnsi"/>
        </w:rPr>
        <w:t>Hastanelere hasta başvuru sayısında çok ciddi düşüşler vardır, doğumların çoğu hukuk dışı uygulamalar nedeniyle hastanede gerçekleştirilmemiştir.</w:t>
      </w:r>
      <w:proofErr w:type="gramEnd"/>
      <w:r w:rsidRPr="003377E3">
        <w:rPr>
          <w:rFonts w:cstheme="minorHAnsi"/>
        </w:rPr>
        <w:t xml:space="preserve"> </w:t>
      </w:r>
      <w:proofErr w:type="gramStart"/>
      <w:r w:rsidRPr="003377E3">
        <w:rPr>
          <w:rFonts w:cstheme="minorHAnsi"/>
        </w:rPr>
        <w:t xml:space="preserve">Yaralıların </w:t>
      </w:r>
      <w:r w:rsidRPr="003377E3">
        <w:rPr>
          <w:rFonts w:cstheme="minorHAnsi"/>
        </w:rPr>
        <w:lastRenderedPageBreak/>
        <w:t>ve kronik rahatsızlığı olanların sağlık kurumlarına erişiminin önünde çok ciddi engeller bulunmaktadır.</w:t>
      </w:r>
      <w:proofErr w:type="gramEnd"/>
      <w:r w:rsidRPr="003377E3">
        <w:rPr>
          <w:rFonts w:cstheme="minorHAnsi"/>
        </w:rPr>
        <w:t xml:space="preserve"> </w:t>
      </w:r>
      <w:proofErr w:type="gramStart"/>
      <w:r w:rsidRPr="003377E3">
        <w:rPr>
          <w:rFonts w:cstheme="minorHAnsi"/>
        </w:rPr>
        <w:t>Hastane acil birimlerine günlük başvuru sayıları, polikliniklere günlük başvuru sayıları, yatan hasta sayısı gibi ölçütlerde önceki aylara göre dramatik azalışlar söz konudur.</w:t>
      </w:r>
      <w:proofErr w:type="gramEnd"/>
      <w:r w:rsidRPr="003377E3">
        <w:rPr>
          <w:rFonts w:cstheme="minorHAnsi"/>
        </w:rPr>
        <w:t xml:space="preserve"> </w:t>
      </w:r>
      <w:proofErr w:type="gramStart"/>
      <w:r w:rsidRPr="003377E3">
        <w:rPr>
          <w:rFonts w:cstheme="minorHAnsi"/>
        </w:rPr>
        <w:t>Evde bakım hizmetleri büyük ölçüde sekteye uğramıştır.</w:t>
      </w:r>
      <w:proofErr w:type="gramEnd"/>
      <w:r w:rsidRPr="003377E3">
        <w:rPr>
          <w:rFonts w:cstheme="minorHAnsi"/>
        </w:rPr>
        <w:t xml:space="preserve"> Dünya Tabipleri </w:t>
      </w:r>
      <w:proofErr w:type="gramStart"/>
      <w:r w:rsidRPr="003377E3">
        <w:rPr>
          <w:rFonts w:cstheme="minorHAnsi"/>
        </w:rPr>
        <w:t>Birliği’nin</w:t>
      </w:r>
      <w:proofErr w:type="gramEnd"/>
      <w:r w:rsidRPr="003377E3">
        <w:rPr>
          <w:rFonts w:cstheme="minorHAnsi"/>
        </w:rPr>
        <w:t xml:space="preserve"> “silahlı çatışma ve diğer şiddet durumlarına ilişkin Kuralları”ndada yer verilen sağlık hizmetlerine yönelik özen mülki amirler ve emniyet yöneticileri tarafından umursanmamaktadır. </w:t>
      </w:r>
      <w:proofErr w:type="gramStart"/>
      <w:r w:rsidRPr="003377E3">
        <w:rPr>
          <w:rFonts w:cstheme="minorHAnsi"/>
        </w:rPr>
        <w:t>Bu hukuk dışı uygulamalar sağlık ortamını güvensiz kılmakta aynı zamanda sağlık emekçilerini ve sağlık kurumlarını hedef haline getirmektedir.</w:t>
      </w:r>
      <w:proofErr w:type="gramEnd"/>
      <w:r w:rsidRPr="003377E3">
        <w:rPr>
          <w:rFonts w:cstheme="minorHAnsi"/>
        </w:rPr>
        <w:t xml:space="preserve"> </w:t>
      </w:r>
      <w:proofErr w:type="gramStart"/>
      <w:r w:rsidRPr="003377E3">
        <w:rPr>
          <w:rFonts w:cstheme="minorHAnsi"/>
        </w:rPr>
        <w:t>Güvensizlik yaratan bu ortam çalışma istemini kırmaktadır.</w:t>
      </w:r>
      <w:proofErr w:type="gramEnd"/>
      <w:r w:rsidRPr="003377E3">
        <w:rPr>
          <w:rFonts w:cstheme="minorHAnsi"/>
        </w:rPr>
        <w:t xml:space="preserve"> </w:t>
      </w:r>
      <w:proofErr w:type="gramStart"/>
      <w:r w:rsidRPr="003377E3">
        <w:rPr>
          <w:rFonts w:cstheme="minorHAnsi"/>
        </w:rPr>
        <w:t>Bundan dolayı birçok sağlık çalışanı ya izin ya tayin ya da istifalarla yaşadıkları yerden uzaklaşmak istemektedir.</w:t>
      </w:r>
      <w:proofErr w:type="gramEnd"/>
      <w:r w:rsidRPr="003377E3">
        <w:rPr>
          <w:rFonts w:cstheme="minorHAnsi"/>
        </w:rPr>
        <w:t xml:space="preserve"> Sağlık çalışanları devam </w:t>
      </w:r>
      <w:proofErr w:type="gramStart"/>
      <w:r w:rsidRPr="003377E3">
        <w:rPr>
          <w:rFonts w:cstheme="minorHAnsi"/>
        </w:rPr>
        <w:t>eden</w:t>
      </w:r>
      <w:proofErr w:type="gramEnd"/>
      <w:r w:rsidRPr="003377E3">
        <w:rPr>
          <w:rFonts w:cstheme="minorHAnsi"/>
        </w:rPr>
        <w:t xml:space="preserve"> çatışmalar, tehdit ve baskılar nedeniyle psikolojilerinin bozulduğunu ve bu koşullarda çalışmak istemediklerini belirtmişlerdir. </w:t>
      </w:r>
      <w:proofErr w:type="gramStart"/>
      <w:r w:rsidRPr="003377E3">
        <w:rPr>
          <w:rFonts w:cstheme="minorHAnsi"/>
        </w:rPr>
        <w:t>Çatışma ortamının yarattığı travmanın ruhsal etkileri kaygı, depresyon, akut stres tepkileri şeklinde kendini göstermektedir.</w:t>
      </w:r>
      <w:proofErr w:type="gramEnd"/>
      <w:r w:rsidRPr="003377E3">
        <w:rPr>
          <w:rFonts w:cstheme="minorHAnsi"/>
        </w:rPr>
        <w:t xml:space="preserve"> </w:t>
      </w:r>
      <w:proofErr w:type="gramStart"/>
      <w:r w:rsidRPr="003377E3">
        <w:rPr>
          <w:rFonts w:cstheme="minorHAnsi"/>
        </w:rPr>
        <w:t>Savaş ortamının başta çocuklar olmak üzere tüm toplumda sonuçları uzun süreli olabilecek ruhsal travmaya yol açması söz konusudur.</w:t>
      </w:r>
      <w:proofErr w:type="gramEnd"/>
    </w:p>
    <w:p w:rsidR="006B09E4" w:rsidRPr="003377E3" w:rsidRDefault="006B09E4" w:rsidP="006B09E4">
      <w:pPr>
        <w:jc w:val="both"/>
        <w:rPr>
          <w:rFonts w:cstheme="minorHAnsi"/>
        </w:rPr>
      </w:pPr>
      <w:proofErr w:type="gramStart"/>
      <w:r w:rsidRPr="003377E3">
        <w:rPr>
          <w:rFonts w:cstheme="minorHAnsi"/>
        </w:rPr>
        <w:t>SES ve TTB tarafından çatışma ortamının, sokağa çıkma yasaklarının sağlık ve sağlık emekçilerine etkilerine yönelik çok sayıda basın açıklaması ve rapor yayınlamıştır.</w:t>
      </w:r>
      <w:proofErr w:type="gramEnd"/>
    </w:p>
    <w:p w:rsidR="006B09E4" w:rsidRPr="003377E3" w:rsidRDefault="006B09E4" w:rsidP="006B09E4">
      <w:pPr>
        <w:rPr>
          <w:rFonts w:cstheme="minorHAnsi"/>
        </w:rPr>
      </w:pPr>
    </w:p>
    <w:p w:rsidR="006B09E4" w:rsidRDefault="006B09E4" w:rsidP="00E96E74">
      <w:pPr>
        <w:pStyle w:val="ListeParagraf"/>
        <w:spacing w:before="0" w:beforeAutospacing="0" w:after="0" w:afterAutospacing="0"/>
        <w:ind w:left="360"/>
        <w:jc w:val="both"/>
        <w:rPr>
          <w:rFonts w:asciiTheme="majorHAnsi" w:hAnsiTheme="majorHAnsi" w:cstheme="majorHAnsi"/>
          <w:color w:val="000000" w:themeColor="text1"/>
        </w:rPr>
      </w:pPr>
    </w:p>
    <w:p w:rsidR="006B09E4" w:rsidRDefault="006B09E4" w:rsidP="006B09E4">
      <w:pPr>
        <w:ind w:left="284"/>
        <w:jc w:val="both"/>
        <w:rPr>
          <w:rFonts w:asciiTheme="majorHAnsi" w:hAnsiTheme="majorHAnsi" w:cstheme="majorHAnsi"/>
          <w:b/>
          <w:lang w:val="tr-TR"/>
        </w:rPr>
      </w:pPr>
      <w:r w:rsidRPr="00624288">
        <w:rPr>
          <w:rFonts w:asciiTheme="majorHAnsi" w:hAnsiTheme="majorHAnsi" w:cstheme="majorHAnsi"/>
          <w:b/>
          <w:lang w:val="tr-TR"/>
        </w:rPr>
        <w:t>EK 2:</w:t>
      </w:r>
    </w:p>
    <w:p w:rsidR="006B09E4" w:rsidRPr="00624288" w:rsidRDefault="006B09E4" w:rsidP="006B09E4">
      <w:pPr>
        <w:ind w:left="284"/>
        <w:jc w:val="both"/>
        <w:rPr>
          <w:rFonts w:asciiTheme="majorHAnsi" w:hAnsiTheme="majorHAnsi" w:cstheme="majorHAnsi"/>
          <w:b/>
          <w:lang w:val="tr-TR"/>
        </w:rPr>
      </w:pPr>
    </w:p>
    <w:p w:rsidR="006B09E4" w:rsidRDefault="006B09E4" w:rsidP="006B09E4">
      <w:pPr>
        <w:ind w:left="284"/>
        <w:jc w:val="both"/>
        <w:textAlignment w:val="baseline"/>
        <w:rPr>
          <w:rFonts w:asciiTheme="majorHAnsi" w:hAnsiTheme="majorHAnsi" w:cstheme="majorHAnsi"/>
          <w:b/>
          <w:color w:val="333333"/>
          <w:lang w:val="tr-TR"/>
        </w:rPr>
      </w:pPr>
      <w:r w:rsidRPr="00624288">
        <w:rPr>
          <w:rFonts w:asciiTheme="majorHAnsi" w:hAnsiTheme="majorHAnsi" w:cstheme="majorHAnsi"/>
          <w:b/>
          <w:color w:val="333333"/>
          <w:lang w:val="tr-TR"/>
        </w:rPr>
        <w:t xml:space="preserve">Sokağa Çıkma Yasakları Hukuki Bir Temelden Yoksundur! </w:t>
      </w:r>
    </w:p>
    <w:p w:rsidR="006B09E4" w:rsidRPr="00624288" w:rsidRDefault="006B09E4" w:rsidP="006B09E4">
      <w:pPr>
        <w:ind w:left="284"/>
        <w:jc w:val="both"/>
        <w:textAlignment w:val="baseline"/>
        <w:rPr>
          <w:rFonts w:asciiTheme="majorHAnsi" w:hAnsiTheme="majorHAnsi" w:cstheme="majorHAnsi"/>
          <w:b/>
          <w:color w:val="333333"/>
          <w:lang w:val="tr-TR"/>
        </w:rPr>
      </w:pPr>
    </w:p>
    <w:p w:rsidR="006B09E4" w:rsidRDefault="006B09E4" w:rsidP="006B09E4">
      <w:pPr>
        <w:ind w:left="284"/>
        <w:jc w:val="both"/>
        <w:textAlignment w:val="baseline"/>
        <w:rPr>
          <w:rFonts w:asciiTheme="majorHAnsi" w:hAnsiTheme="majorHAnsi" w:cstheme="majorHAnsi"/>
          <w:color w:val="333333"/>
          <w:lang w:val="tr-TR"/>
        </w:rPr>
      </w:pPr>
      <w:r w:rsidRPr="00624288">
        <w:rPr>
          <w:rFonts w:asciiTheme="majorHAnsi" w:hAnsiTheme="majorHAnsi" w:cstheme="majorHAnsi"/>
          <w:color w:val="333333"/>
          <w:lang w:val="tr-TR"/>
        </w:rPr>
        <w:t>Şırnak Valiliği, son olarak 14 Aralık 2015 tarihinde</w:t>
      </w:r>
      <w:r w:rsidRPr="00624288">
        <w:rPr>
          <w:rStyle w:val="DipnotBavurusu"/>
          <w:rFonts w:asciiTheme="majorHAnsi" w:hAnsiTheme="majorHAnsi" w:cstheme="majorHAnsi"/>
          <w:color w:val="333333"/>
          <w:lang w:val="tr-TR"/>
        </w:rPr>
        <w:footnoteReference w:id="1"/>
      </w:r>
      <w:r w:rsidRPr="00624288">
        <w:rPr>
          <w:rFonts w:asciiTheme="majorHAnsi" w:hAnsiTheme="majorHAnsi" w:cstheme="majorHAnsi"/>
          <w:color w:val="333333"/>
          <w:lang w:val="tr-TR"/>
        </w:rPr>
        <w:t>, saat 23.00'ten itibaren sokağa çıkma yasağı ilan etmiştir. Müdahalenin meşru amacı olarak da kamu güvenliğinin ve kamu düzenin sağlanması ve başkalarının can ve mal güvenliklerinin korunması gösterilmiştir.</w:t>
      </w:r>
    </w:p>
    <w:p w:rsidR="006B09E4" w:rsidRPr="00624288" w:rsidRDefault="006B09E4" w:rsidP="006B09E4">
      <w:pPr>
        <w:ind w:left="284"/>
        <w:jc w:val="both"/>
        <w:textAlignment w:val="baseline"/>
        <w:rPr>
          <w:rFonts w:asciiTheme="majorHAnsi" w:hAnsiTheme="majorHAnsi" w:cstheme="majorHAnsi"/>
          <w:b/>
          <w:color w:val="333333"/>
          <w:lang w:val="tr-TR"/>
        </w:rPr>
      </w:pPr>
    </w:p>
    <w:p w:rsidR="006B09E4" w:rsidRDefault="006B09E4" w:rsidP="006B09E4">
      <w:pPr>
        <w:ind w:left="284"/>
        <w:jc w:val="both"/>
        <w:textAlignment w:val="baseline"/>
        <w:rPr>
          <w:rFonts w:asciiTheme="majorHAnsi" w:hAnsiTheme="majorHAnsi" w:cstheme="majorHAnsi"/>
          <w:color w:val="333333"/>
          <w:lang w:val="tr-TR"/>
        </w:rPr>
      </w:pPr>
      <w:r w:rsidRPr="00624288">
        <w:rPr>
          <w:rFonts w:asciiTheme="majorHAnsi" w:hAnsiTheme="majorHAnsi" w:cstheme="majorHAnsi"/>
          <w:color w:val="333333"/>
          <w:lang w:val="tr-TR"/>
        </w:rPr>
        <w:t>Öncelikle, sokağa çıkma yasağı ilan etme yetkisi, 1402 sayılı Sıkıyönetim Kanunu’nda ve 2935 sayılı Olağanüstü Hal Kanunu’nda düzenlenmiştir. Ancak kanun, valilere açıkça sokağa çıkma yasağı ilan etme yetkisi vermemektedir.</w:t>
      </w:r>
    </w:p>
    <w:p w:rsidR="006B09E4" w:rsidRPr="00624288" w:rsidRDefault="006B09E4" w:rsidP="006B09E4">
      <w:pPr>
        <w:ind w:left="284"/>
        <w:jc w:val="both"/>
        <w:textAlignment w:val="baseline"/>
        <w:rPr>
          <w:rFonts w:asciiTheme="majorHAnsi" w:hAnsiTheme="majorHAnsi" w:cstheme="majorHAnsi"/>
          <w:color w:val="333333"/>
          <w:lang w:val="tr-TR"/>
        </w:rPr>
      </w:pPr>
    </w:p>
    <w:p w:rsidR="006B09E4" w:rsidRDefault="006B09E4" w:rsidP="006B09E4">
      <w:pPr>
        <w:ind w:left="284"/>
        <w:jc w:val="both"/>
        <w:textAlignment w:val="baseline"/>
        <w:rPr>
          <w:rFonts w:asciiTheme="majorHAnsi" w:hAnsiTheme="majorHAnsi" w:cstheme="majorHAnsi"/>
          <w:color w:val="333333"/>
          <w:lang w:val="tr-TR"/>
        </w:rPr>
      </w:pPr>
      <w:r w:rsidRPr="00624288">
        <w:rPr>
          <w:rFonts w:asciiTheme="majorHAnsi" w:hAnsiTheme="majorHAnsi" w:cstheme="majorHAnsi"/>
          <w:color w:val="333333"/>
          <w:lang w:val="tr-TR"/>
        </w:rPr>
        <w:t xml:space="preserve">Anayasa’nın 13. ve 15. maddelerine göre, temel hak ve özgürlükler ancak kanun ile sınırlandırılabilir ve temel hak ve özgürlükler ancak savaş, seferberlik, sıkıyönetim ve olağanüstü hal dönemlerinde ve Anayasa’nın 90. maddesi gereği uluslararası sözleşmelerden doğan yükümlülükler ihlal edilmeden, kısmen ya da tamamen durdurulabilir. </w:t>
      </w:r>
      <w:proofErr w:type="gramStart"/>
      <w:r w:rsidRPr="00624288">
        <w:rPr>
          <w:rFonts w:asciiTheme="majorHAnsi" w:hAnsiTheme="majorHAnsi" w:cstheme="majorHAnsi"/>
          <w:color w:val="333333"/>
          <w:lang w:val="tr-TR"/>
        </w:rPr>
        <w:t xml:space="preserve">Türkiye’de henüz ilan edilmiş ve AİHS’ın 15. maddesi uyarınca Avrupa Konseyi Genel Sekreteri’ne bildirilmiş bir sıkıyönetim ya da olağanüstü hal ilanı olmadığından, yaşam hakkı, işkence yasağı, özgürlük ve güvenlik hakkı, özel hayata ve aile hayatına saygı hakkı, seyahat özgürlüğü, </w:t>
      </w:r>
      <w:r w:rsidRPr="00624288">
        <w:rPr>
          <w:rFonts w:asciiTheme="majorHAnsi" w:hAnsiTheme="majorHAnsi" w:cstheme="majorHAnsi"/>
          <w:color w:val="333333"/>
          <w:lang w:val="tr-TR"/>
        </w:rPr>
        <w:lastRenderedPageBreak/>
        <w:t xml:space="preserve">mahkemeye erişim hakkı ve eğitim hakkı gibi hakların sürekli olarak ihlaline yol açan bu yetkinin valiler tarafından kullanılması hukuka aykırıdır. </w:t>
      </w:r>
      <w:proofErr w:type="gramEnd"/>
    </w:p>
    <w:p w:rsidR="006B09E4" w:rsidRPr="00624288" w:rsidRDefault="006B09E4" w:rsidP="006B09E4">
      <w:pPr>
        <w:ind w:left="284"/>
        <w:jc w:val="both"/>
        <w:textAlignment w:val="baseline"/>
        <w:rPr>
          <w:rFonts w:asciiTheme="majorHAnsi" w:hAnsiTheme="majorHAnsi" w:cstheme="majorHAnsi"/>
          <w:color w:val="333333"/>
          <w:lang w:val="tr-TR"/>
        </w:rPr>
      </w:pPr>
    </w:p>
    <w:p w:rsidR="006B09E4" w:rsidRPr="00624288" w:rsidRDefault="006B09E4" w:rsidP="006B09E4">
      <w:pPr>
        <w:pStyle w:val="NormalWeb"/>
        <w:spacing w:before="0" w:beforeAutospacing="0" w:after="0" w:afterAutospacing="0"/>
        <w:ind w:left="284"/>
        <w:jc w:val="both"/>
        <w:textAlignment w:val="baseline"/>
        <w:rPr>
          <w:rFonts w:asciiTheme="majorHAnsi" w:hAnsiTheme="majorHAnsi" w:cstheme="majorHAnsi"/>
          <w:color w:val="333333"/>
          <w:sz w:val="24"/>
          <w:szCs w:val="24"/>
          <w:lang w:val="tr-TR"/>
        </w:rPr>
      </w:pPr>
      <w:r w:rsidRPr="00624288">
        <w:rPr>
          <w:rFonts w:asciiTheme="majorHAnsi" w:hAnsiTheme="majorHAnsi" w:cstheme="majorHAnsi"/>
          <w:color w:val="333333"/>
          <w:sz w:val="24"/>
          <w:szCs w:val="24"/>
          <w:lang w:val="tr-TR"/>
        </w:rPr>
        <w:t xml:space="preserve">Ayrıca, hukuka aykırı olarak ilan edilen sokağa çıkma yasakları ne zaman sona ereceği bilinmeden, ikinci bir emre kadar, gün boyu ve günlerce sürmektedir ve öngörülebilir değildir. Avrupa Konseyi İnsan Hakları Komiseri tarafından yapılan açıklamaya göre, Ağustos’tan bu yana Türkiye’nin Güneydoğu Bölgesi’ndeki mahalle ve ilçelerde sık ve yaygın olarak süresiz şekilde ilan edilen sokağa çıkma yasakları demokratik bir toplumun gereği olan orantılılık ve zorunluluk ilkelerine de aykırıdır. </w:t>
      </w:r>
    </w:p>
    <w:p w:rsidR="006B09E4" w:rsidRDefault="006B09E4" w:rsidP="00E96E74">
      <w:pPr>
        <w:pStyle w:val="ListeParagraf"/>
        <w:spacing w:before="0" w:beforeAutospacing="0" w:after="0" w:afterAutospacing="0"/>
        <w:ind w:left="360"/>
        <w:jc w:val="both"/>
        <w:rPr>
          <w:rFonts w:asciiTheme="majorHAnsi" w:hAnsiTheme="majorHAnsi" w:cstheme="majorHAnsi"/>
          <w:color w:val="000000" w:themeColor="text1"/>
        </w:rPr>
      </w:pPr>
    </w:p>
    <w:p w:rsidR="006B09E4" w:rsidRDefault="006B09E4" w:rsidP="00E96E74">
      <w:pPr>
        <w:pStyle w:val="ListeParagraf"/>
        <w:spacing w:before="0" w:beforeAutospacing="0" w:after="0" w:afterAutospacing="0"/>
        <w:ind w:left="360"/>
        <w:jc w:val="both"/>
        <w:rPr>
          <w:rFonts w:asciiTheme="majorHAnsi" w:hAnsiTheme="majorHAnsi" w:cstheme="majorHAnsi"/>
          <w:color w:val="000000" w:themeColor="text1"/>
        </w:rPr>
      </w:pPr>
    </w:p>
    <w:p w:rsidR="006B09E4" w:rsidRDefault="006B09E4" w:rsidP="006B09E4">
      <w:pPr>
        <w:jc w:val="both"/>
        <w:textAlignment w:val="baseline"/>
        <w:rPr>
          <w:rFonts w:eastAsia="Times New Roman" w:cstheme="minorHAnsi"/>
          <w:b/>
          <w:color w:val="333333"/>
          <w:shd w:val="clear" w:color="auto" w:fill="F8F8F8"/>
        </w:rPr>
      </w:pPr>
      <w:r w:rsidRPr="002A3B0B">
        <w:rPr>
          <w:rFonts w:eastAsia="Times New Roman" w:cstheme="minorHAnsi"/>
          <w:b/>
          <w:color w:val="333333"/>
          <w:shd w:val="clear" w:color="auto" w:fill="F8F8F8"/>
        </w:rPr>
        <w:t>EK 3:</w:t>
      </w:r>
    </w:p>
    <w:p w:rsidR="006B09E4" w:rsidRPr="002A3B0B" w:rsidRDefault="006B09E4" w:rsidP="006B09E4">
      <w:pPr>
        <w:jc w:val="both"/>
        <w:textAlignment w:val="baseline"/>
        <w:rPr>
          <w:rFonts w:eastAsia="Times New Roman" w:cstheme="minorHAnsi"/>
          <w:b/>
          <w:color w:val="333333"/>
          <w:shd w:val="clear" w:color="auto" w:fill="F8F8F8"/>
        </w:rPr>
      </w:pPr>
    </w:p>
    <w:p w:rsidR="006B09E4" w:rsidRDefault="006B09E4" w:rsidP="006B09E4">
      <w:pPr>
        <w:jc w:val="both"/>
        <w:textAlignment w:val="baseline"/>
        <w:rPr>
          <w:rFonts w:eastAsia="Times New Roman" w:cstheme="minorHAnsi"/>
          <w:b/>
          <w:color w:val="333333"/>
          <w:shd w:val="clear" w:color="auto" w:fill="F8F8F8"/>
        </w:rPr>
      </w:pPr>
      <w:r w:rsidRPr="002A3B0B">
        <w:rPr>
          <w:rFonts w:eastAsia="Times New Roman" w:cstheme="minorHAnsi"/>
          <w:b/>
          <w:color w:val="333333"/>
          <w:shd w:val="clear" w:color="auto" w:fill="F8F8F8"/>
        </w:rPr>
        <w:t>Cenazelerle İlgili Hukuksuzluklar:</w:t>
      </w:r>
    </w:p>
    <w:p w:rsidR="006B09E4" w:rsidRPr="002A3B0B" w:rsidRDefault="006B09E4" w:rsidP="006B09E4">
      <w:pPr>
        <w:jc w:val="both"/>
        <w:textAlignment w:val="baseline"/>
        <w:rPr>
          <w:rFonts w:cstheme="minorHAnsi"/>
          <w:b/>
          <w:color w:val="333333"/>
        </w:rPr>
      </w:pPr>
    </w:p>
    <w:p w:rsidR="006B09E4" w:rsidRPr="002A3B0B" w:rsidRDefault="006B09E4" w:rsidP="006B09E4">
      <w:pPr>
        <w:pStyle w:val="NormalWeb"/>
        <w:spacing w:before="0" w:beforeAutospacing="0" w:after="0" w:afterAutospacing="0"/>
        <w:jc w:val="both"/>
        <w:textAlignment w:val="baseline"/>
        <w:rPr>
          <w:rFonts w:asciiTheme="minorHAnsi" w:hAnsiTheme="minorHAnsi" w:cstheme="minorHAnsi"/>
          <w:color w:val="333333"/>
          <w:sz w:val="24"/>
          <w:szCs w:val="24"/>
          <w:lang w:val="tr-TR"/>
        </w:rPr>
      </w:pPr>
      <w:r w:rsidRPr="002A3B0B">
        <w:rPr>
          <w:rFonts w:asciiTheme="minorHAnsi" w:eastAsia="Times New Roman" w:hAnsiTheme="minorHAnsi" w:cstheme="minorHAnsi"/>
          <w:color w:val="333333"/>
          <w:sz w:val="24"/>
          <w:szCs w:val="24"/>
          <w:shd w:val="clear" w:color="auto" w:fill="F8F8F8"/>
          <w:lang w:val="tr-TR"/>
        </w:rPr>
        <w:t>Herkesin onurlu bir şekilde gömülme, hatıra sembolü olan bir mezara sahip olma hakkı vardır ve bu hak, kanunla yazılı olarak düzenlenmeyi bile gerektirmeyecek kadar doğal ve tartışmasızdır.</w:t>
      </w:r>
      <w:r w:rsidRPr="002A3B0B">
        <w:rPr>
          <w:rFonts w:asciiTheme="minorHAnsi" w:hAnsiTheme="minorHAnsi" w:cstheme="minorHAnsi"/>
          <w:color w:val="333333"/>
          <w:sz w:val="24"/>
          <w:szCs w:val="24"/>
          <w:lang w:val="tr-TR"/>
        </w:rPr>
        <w:t xml:space="preserve"> Anayasa’da kişilere ölümlerinden sonra uygun bir defin </w:t>
      </w:r>
      <w:proofErr w:type="gramStart"/>
      <w:r w:rsidRPr="002A3B0B">
        <w:rPr>
          <w:rFonts w:asciiTheme="minorHAnsi" w:hAnsiTheme="minorHAnsi" w:cstheme="minorHAnsi"/>
          <w:color w:val="333333"/>
          <w:sz w:val="24"/>
          <w:szCs w:val="24"/>
          <w:lang w:val="tr-TR"/>
        </w:rPr>
        <w:t>imkanı</w:t>
      </w:r>
      <w:proofErr w:type="gramEnd"/>
      <w:r w:rsidRPr="002A3B0B">
        <w:rPr>
          <w:rFonts w:asciiTheme="minorHAnsi" w:hAnsiTheme="minorHAnsi" w:cstheme="minorHAnsi"/>
          <w:color w:val="333333"/>
          <w:sz w:val="24"/>
          <w:szCs w:val="24"/>
          <w:lang w:val="tr-TR"/>
        </w:rPr>
        <w:t xml:space="preserve"> sağlanması gerektiğine ilişkin açık bir hüküm bulunmamaktadır fakat Anayasa’nın başlangıç bölümünde insan onurundan, 17. maddesinde işkence ve eziyet yasağından ve 20. maddesinde özel hayatın korunmasından bahsedilmektedir. İnsan Hakları Avrupa Sözleşmesi’nde (AİHS) de açıkça gömülme ve kişinin yakınlarını gömebilme hakkı düzenlenmemiştir. Ancak İHAM, konuyu AİHS’ın özel hayata ve aile hayatına saygı hakkını koruyan 8. maddesi altında incelemektedir.</w:t>
      </w:r>
    </w:p>
    <w:p w:rsidR="006B09E4" w:rsidRPr="002A3B0B" w:rsidRDefault="006B09E4" w:rsidP="006B09E4">
      <w:pPr>
        <w:jc w:val="both"/>
        <w:rPr>
          <w:rFonts w:eastAsia="Times New Roman" w:cstheme="minorHAnsi"/>
          <w:color w:val="333333"/>
          <w:shd w:val="clear" w:color="auto" w:fill="FFFFFF"/>
        </w:rPr>
      </w:pPr>
    </w:p>
    <w:p w:rsidR="006B09E4" w:rsidRPr="002A3B0B" w:rsidRDefault="006B09E4" w:rsidP="006B09E4">
      <w:pPr>
        <w:jc w:val="both"/>
        <w:rPr>
          <w:rFonts w:eastAsia="Times New Roman" w:cstheme="minorHAnsi"/>
        </w:rPr>
      </w:pPr>
      <w:r w:rsidRPr="002A3B0B">
        <w:rPr>
          <w:rFonts w:eastAsia="Times New Roman" w:cstheme="minorHAnsi"/>
          <w:color w:val="333333"/>
          <w:shd w:val="clear" w:color="auto" w:fill="FFFFFF"/>
        </w:rPr>
        <w:t>7 Eylül 2015 tarihinde 10 yaşındaki Cemile Cağırga Cizre’de güvenlik güçlerinin açtığı ateş sonucu öldürülmüş, sokağa çıkma yasağı nedeniyle gömülemediği için termometrenin 40 dereceyi gösterdiği günlerde evde derin dondurucuda bekletilmiştir.</w:t>
      </w:r>
    </w:p>
    <w:p w:rsidR="006B09E4" w:rsidRPr="002A3B0B" w:rsidRDefault="006B09E4" w:rsidP="006B09E4">
      <w:pPr>
        <w:jc w:val="both"/>
        <w:rPr>
          <w:rFonts w:cstheme="minorHAnsi"/>
        </w:rPr>
      </w:pPr>
    </w:p>
    <w:p w:rsidR="006B09E4" w:rsidRPr="002A3B0B" w:rsidRDefault="006B09E4" w:rsidP="006B09E4">
      <w:pPr>
        <w:jc w:val="both"/>
        <w:rPr>
          <w:rFonts w:eastAsia="Times New Roman" w:cstheme="minorHAnsi"/>
        </w:rPr>
      </w:pPr>
      <w:proofErr w:type="gramStart"/>
      <w:r w:rsidRPr="002A3B0B">
        <w:rPr>
          <w:rFonts w:eastAsia="Times New Roman" w:cstheme="minorHAnsi"/>
          <w:color w:val="333333"/>
          <w:shd w:val="clear" w:color="auto" w:fill="FFFFFF"/>
        </w:rPr>
        <w:t>19 Aralık 2015 günü Silopi’de zırhlı araçlardan açılan ateş nedeniyle ölen 11 çocuk annesi 57 yaşındaki Taybet İnan’ın cenazesi yedi gün boyunca Cumhuriyet Sokağı’nda bırakılmıştır.</w:t>
      </w:r>
      <w:proofErr w:type="gramEnd"/>
    </w:p>
    <w:p w:rsidR="006B09E4" w:rsidRPr="002A3B0B" w:rsidRDefault="006B09E4" w:rsidP="006B09E4">
      <w:pPr>
        <w:jc w:val="both"/>
        <w:rPr>
          <w:rFonts w:cstheme="minorHAnsi"/>
        </w:rPr>
      </w:pPr>
    </w:p>
    <w:p w:rsidR="006B09E4" w:rsidRDefault="006B09E4" w:rsidP="006B09E4">
      <w:pPr>
        <w:jc w:val="both"/>
        <w:textAlignment w:val="baseline"/>
        <w:rPr>
          <w:rFonts w:cstheme="minorHAnsi"/>
          <w:color w:val="333333"/>
        </w:rPr>
      </w:pPr>
      <w:proofErr w:type="gramStart"/>
      <w:r w:rsidRPr="002A3B0B">
        <w:rPr>
          <w:rFonts w:cstheme="minorHAnsi"/>
          <w:color w:val="333333"/>
        </w:rPr>
        <w:t>Taybet İnan örneği üzerinde, kişilerin güvenlik güçleri tarafından öldürüldüklerini iddia ettikleri yakınlarının cenazelerini gömebilme haklarının engellenmesinin temeli sokağa çıkma yasağıdır.</w:t>
      </w:r>
      <w:proofErr w:type="gramEnd"/>
      <w:r w:rsidRPr="002A3B0B">
        <w:rPr>
          <w:rFonts w:cstheme="minorHAnsi"/>
          <w:color w:val="333333"/>
        </w:rPr>
        <w:t xml:space="preserve"> </w:t>
      </w:r>
    </w:p>
    <w:p w:rsidR="006B09E4" w:rsidRPr="002A3B0B" w:rsidRDefault="006B09E4" w:rsidP="006B09E4">
      <w:pPr>
        <w:jc w:val="both"/>
        <w:textAlignment w:val="baseline"/>
        <w:rPr>
          <w:rFonts w:cstheme="minorHAnsi"/>
          <w:color w:val="333333"/>
        </w:rPr>
      </w:pPr>
    </w:p>
    <w:p w:rsidR="006B09E4" w:rsidRDefault="006B09E4" w:rsidP="006B09E4">
      <w:pPr>
        <w:pStyle w:val="NormalWeb"/>
        <w:spacing w:before="0" w:beforeAutospacing="0" w:after="0" w:afterAutospacing="0"/>
        <w:jc w:val="both"/>
        <w:textAlignment w:val="baseline"/>
        <w:rPr>
          <w:rFonts w:asciiTheme="minorHAnsi" w:hAnsiTheme="minorHAnsi" w:cstheme="minorHAnsi"/>
          <w:color w:val="333333"/>
          <w:sz w:val="24"/>
          <w:szCs w:val="24"/>
          <w:lang w:val="tr-TR"/>
        </w:rPr>
      </w:pPr>
      <w:r w:rsidRPr="002A3B0B">
        <w:rPr>
          <w:rFonts w:asciiTheme="minorHAnsi" w:hAnsiTheme="minorHAnsi" w:cstheme="minorHAnsi"/>
          <w:color w:val="333333"/>
          <w:sz w:val="24"/>
          <w:szCs w:val="24"/>
          <w:lang w:val="tr-TR"/>
        </w:rPr>
        <w:t>Şırnak Valiliği, 17 ve 23 Aralık 2015 tarihlerinde yayınladığı basın duyurularında, başta sağlık ve gıda yardımları olmak üzere, cenaze ile ilgili hizmetler için polis ve kaymakamlıkların vatandaşlara yardımcı olacağını belirtmiştir. Buna rağmen aile tarafından savcılık ve polise yapılan bildirimlerden bir sonuç alınamamış, yetkililer, cenazeyi ve aileyi güvenliklerini sağlayacak şekilde morga götürmenin bile alternatif bir yolunu bulmadan cenazenin yedi gün boyunca sokakta bırakılmasına izin vermiştir.</w:t>
      </w:r>
    </w:p>
    <w:p w:rsidR="006B09E4" w:rsidRPr="002A3B0B" w:rsidRDefault="006B09E4" w:rsidP="006B09E4">
      <w:pPr>
        <w:pStyle w:val="NormalWeb"/>
        <w:spacing w:before="0" w:beforeAutospacing="0" w:after="0" w:afterAutospacing="0"/>
        <w:jc w:val="both"/>
        <w:textAlignment w:val="baseline"/>
        <w:rPr>
          <w:rFonts w:asciiTheme="minorHAnsi" w:hAnsiTheme="minorHAnsi" w:cstheme="minorHAnsi"/>
          <w:color w:val="333333"/>
          <w:sz w:val="24"/>
          <w:szCs w:val="24"/>
          <w:lang w:val="tr-TR"/>
        </w:rPr>
      </w:pPr>
    </w:p>
    <w:p w:rsidR="006B09E4" w:rsidRPr="002A3B0B" w:rsidRDefault="006B09E4" w:rsidP="006B09E4">
      <w:pPr>
        <w:jc w:val="both"/>
        <w:rPr>
          <w:rFonts w:eastAsia="Times New Roman" w:cstheme="minorHAnsi"/>
          <w:color w:val="333333"/>
          <w:shd w:val="clear" w:color="auto" w:fill="FFFFFF"/>
        </w:rPr>
      </w:pPr>
      <w:r w:rsidRPr="002A3B0B">
        <w:rPr>
          <w:rFonts w:eastAsia="Times New Roman" w:cstheme="minorHAnsi"/>
          <w:color w:val="333333"/>
          <w:shd w:val="clear" w:color="auto" w:fill="FFFFFF"/>
        </w:rPr>
        <w:lastRenderedPageBreak/>
        <w:t xml:space="preserve">Türkiye İnsan Hakları Vakfı’nın (TİHV) verilerine göre, 16-22 Aralık 2015 tarihleri arasında sokağa çıkma yasağı ilan edilen yerler arasındaki Silopi’de aralarında Taybet İnan’ın da olduğu 12 kişi hayatını kaybetmiş, HDP milletvekilleri Ferhat Encü ve Faysal Sarıyıldız’a göre ölen kişilerden yalnızca ikisinin cenazesi kaldırılabilmiş ve elektrikler kesik olduğu için cenazeler evlerde soğuk su ve naylonlarla muhafaza edilmiştir. Yine HDP milletvekili Osman Baydemir’in açıklamalarına göre, altı cenaze kapasitesi bulunan Şırnak Devlet Hastanesi’nin morgunda bulunan cenazeler yeterli soğutma sağlanamadığı için, diğer cenazeler ise morga bile getirilemeden evlerde ve sokakta beklediği için çürümeye başlamıştır. </w:t>
      </w:r>
      <w:proofErr w:type="gramStart"/>
      <w:r w:rsidRPr="002A3B0B">
        <w:rPr>
          <w:rFonts w:eastAsia="Times New Roman" w:cstheme="minorHAnsi"/>
          <w:color w:val="333333"/>
          <w:shd w:val="clear" w:color="auto" w:fill="FFFFFF"/>
        </w:rPr>
        <w:t>Ayrıca, sokağa çıkma yasağı ilan edilen diğer ilçelerde, cenazeleri arabalarla hastaneye götürmek isteyen bazı kişilerin arabaları durdurulmuş, bu kişiler “ölü bir teröristin cesediyle kaçmak”la suçlanarak gözaltına alınmış ve kötü muameleye maruz bırakılmıştır.</w:t>
      </w:r>
      <w:proofErr w:type="gramEnd"/>
      <w:r w:rsidRPr="002A3B0B">
        <w:rPr>
          <w:rFonts w:eastAsia="Times New Roman" w:cstheme="minorHAnsi"/>
          <w:color w:val="333333"/>
          <w:shd w:val="clear" w:color="auto" w:fill="FFFFFF"/>
        </w:rPr>
        <w:t xml:space="preserve"> </w:t>
      </w:r>
    </w:p>
    <w:p w:rsidR="006B09E4" w:rsidRPr="002A3B0B" w:rsidRDefault="006B09E4" w:rsidP="006B09E4">
      <w:pPr>
        <w:jc w:val="both"/>
        <w:rPr>
          <w:rFonts w:eastAsia="Times New Roman" w:cstheme="minorHAnsi"/>
          <w:color w:val="333333"/>
          <w:shd w:val="clear" w:color="auto" w:fill="FFFFFF"/>
        </w:rPr>
      </w:pPr>
    </w:p>
    <w:p w:rsidR="006B09E4" w:rsidRPr="002A3B0B" w:rsidRDefault="006B09E4" w:rsidP="006B09E4">
      <w:pPr>
        <w:jc w:val="both"/>
        <w:rPr>
          <w:rFonts w:eastAsia="Times New Roman" w:cstheme="minorHAnsi"/>
          <w:color w:val="333333"/>
          <w:shd w:val="clear" w:color="auto" w:fill="FFFFFF"/>
        </w:rPr>
      </w:pPr>
      <w:r w:rsidRPr="002A3B0B">
        <w:rPr>
          <w:rFonts w:eastAsia="Times New Roman" w:cstheme="minorHAnsi"/>
          <w:color w:val="333333"/>
          <w:shd w:val="clear" w:color="auto" w:fill="FFFFFF"/>
        </w:rPr>
        <w:t xml:space="preserve">Yine </w:t>
      </w:r>
      <w:proofErr w:type="gramStart"/>
      <w:r w:rsidRPr="002A3B0B">
        <w:rPr>
          <w:rFonts w:eastAsia="Times New Roman" w:cstheme="minorHAnsi"/>
          <w:color w:val="333333"/>
          <w:shd w:val="clear" w:color="auto" w:fill="FFFFFF"/>
        </w:rPr>
        <w:t>TİHV’nin</w:t>
      </w:r>
      <w:proofErr w:type="gramEnd"/>
      <w:r w:rsidRPr="002A3B0B">
        <w:rPr>
          <w:rFonts w:eastAsia="Times New Roman" w:cstheme="minorHAnsi"/>
          <w:color w:val="333333"/>
          <w:shd w:val="clear" w:color="auto" w:fill="FFFFFF"/>
        </w:rPr>
        <w:t xml:space="preserve"> verilerine göre, Taybet İnan vurulduktan sonra yardıma gitmek isteyen kayın biraderi Yusuf İnan da evinin bahçesinde vurularak kan kaybı sonucu yaşamını yitirmiştir. </w:t>
      </w:r>
      <w:proofErr w:type="gramStart"/>
      <w:r w:rsidRPr="002A3B0B">
        <w:rPr>
          <w:rFonts w:eastAsia="Times New Roman" w:cstheme="minorHAnsi"/>
          <w:color w:val="333333"/>
          <w:shd w:val="clear" w:color="auto" w:fill="FFFFFF"/>
        </w:rPr>
        <w:t>Taybet İnan’ın oğulları annelerinin cenazesini sokaktan almalarına izin verilmediğini, savcılık ve polis ile yaptıkları görüşmede beyaz bayrak ile cenazeyi alabilecekleri söylenmesine rağmen eşinin cenazesini almak üzere sokağa çıkan Halit İnan’ın da açılan ateş sonucu yaralandığını ve yedi gün boyunca kanlar içinde yatan annelerinin cenazesini izlemek zorunda kaldıklarını aktarmıştır.</w:t>
      </w:r>
      <w:proofErr w:type="gramEnd"/>
      <w:r w:rsidRPr="002A3B0B">
        <w:rPr>
          <w:rFonts w:eastAsia="Times New Roman" w:cstheme="minorHAnsi"/>
          <w:color w:val="333333"/>
          <w:shd w:val="clear" w:color="auto" w:fill="FFFFFF"/>
        </w:rPr>
        <w:t> </w:t>
      </w:r>
    </w:p>
    <w:p w:rsidR="006B09E4" w:rsidRPr="002A3B0B" w:rsidRDefault="006B09E4" w:rsidP="006B09E4">
      <w:pPr>
        <w:jc w:val="both"/>
        <w:rPr>
          <w:rFonts w:eastAsia="Times New Roman" w:cstheme="minorHAnsi"/>
          <w:color w:val="333333"/>
          <w:shd w:val="clear" w:color="auto" w:fill="FFFFFF"/>
        </w:rPr>
      </w:pPr>
    </w:p>
    <w:p w:rsidR="006B09E4" w:rsidRPr="002A3B0B" w:rsidRDefault="006B09E4" w:rsidP="006B09E4">
      <w:pPr>
        <w:jc w:val="both"/>
        <w:rPr>
          <w:rFonts w:eastAsia="Times New Roman" w:cstheme="minorHAnsi"/>
          <w:color w:val="333333"/>
          <w:shd w:val="clear" w:color="auto" w:fill="FFFFFF"/>
        </w:rPr>
      </w:pPr>
      <w:proofErr w:type="gramStart"/>
      <w:r w:rsidRPr="002A3B0B">
        <w:rPr>
          <w:rFonts w:eastAsia="Times New Roman" w:cstheme="minorHAnsi"/>
          <w:color w:val="333333"/>
          <w:shd w:val="clear" w:color="auto" w:fill="FFFFFF"/>
        </w:rPr>
        <w:t>Cenazelerin bütünlüğünün bozulmasına yönelik müdahaleler ve hatta cenazelere yönelik işkence yapıldığına dair aileler tarafından yapılmış olan şikayetler ve suç duyuruları bulunmaktadır.</w:t>
      </w:r>
      <w:proofErr w:type="gramEnd"/>
      <w:r w:rsidRPr="002A3B0B">
        <w:rPr>
          <w:rFonts w:eastAsia="Times New Roman" w:cstheme="minorHAnsi"/>
          <w:color w:val="333333"/>
          <w:shd w:val="clear" w:color="auto" w:fill="FFFFFF"/>
        </w:rPr>
        <w:t xml:space="preserve">  </w:t>
      </w:r>
      <w:proofErr w:type="gramStart"/>
      <w:r w:rsidRPr="002A3B0B">
        <w:rPr>
          <w:rFonts w:eastAsia="Times New Roman" w:cstheme="minorHAnsi"/>
          <w:color w:val="333333"/>
          <w:shd w:val="clear" w:color="auto" w:fill="FFFFFF"/>
        </w:rPr>
        <w:t>Cizre'de cenazesi cami avlusuna bırakılmış bir gencin babasının basına da yansımış olan ifadelerinde, oğlunun cenazesinin tespitini yapmak için morga gittiğinde oğlunu tanıyamadığı, oğlunun gözlerinin oyulmuş olduğunu ifade etmiştir ve konu hakkında şikayette bulunmuştur.</w:t>
      </w:r>
      <w:proofErr w:type="gramEnd"/>
      <w:r w:rsidRPr="002A3B0B">
        <w:rPr>
          <w:rFonts w:eastAsia="Times New Roman" w:cstheme="minorHAnsi"/>
          <w:color w:val="333333"/>
          <w:shd w:val="clear" w:color="auto" w:fill="FFFFFF"/>
        </w:rPr>
        <w:t xml:space="preserve"> </w:t>
      </w:r>
    </w:p>
    <w:p w:rsidR="006B09E4" w:rsidRPr="002A3B0B" w:rsidRDefault="006B09E4" w:rsidP="006B09E4">
      <w:pPr>
        <w:rPr>
          <w:rFonts w:cstheme="minorHAnsi"/>
        </w:rPr>
      </w:pPr>
    </w:p>
    <w:p w:rsidR="006B09E4" w:rsidRPr="002A3B0B" w:rsidRDefault="006B09E4" w:rsidP="006B09E4">
      <w:pPr>
        <w:rPr>
          <w:rFonts w:cstheme="minorHAnsi"/>
        </w:rPr>
      </w:pPr>
    </w:p>
    <w:p w:rsidR="006B09E4" w:rsidRPr="00102558" w:rsidRDefault="006B09E4" w:rsidP="00E96E74">
      <w:pPr>
        <w:pStyle w:val="ListeParagraf"/>
        <w:spacing w:before="0" w:beforeAutospacing="0" w:after="0" w:afterAutospacing="0"/>
        <w:ind w:left="360"/>
        <w:jc w:val="both"/>
        <w:rPr>
          <w:rFonts w:asciiTheme="majorHAnsi" w:hAnsiTheme="majorHAnsi" w:cstheme="majorHAnsi"/>
          <w:color w:val="000000" w:themeColor="text1"/>
        </w:rPr>
      </w:pPr>
      <w:bookmarkStart w:id="0" w:name="_GoBack"/>
      <w:bookmarkEnd w:id="0"/>
    </w:p>
    <w:sectPr w:rsidR="006B09E4" w:rsidRPr="00102558" w:rsidSect="00AE350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FD" w:rsidRDefault="00304FFD" w:rsidP="00E64572">
      <w:r>
        <w:separator/>
      </w:r>
    </w:p>
  </w:endnote>
  <w:endnote w:type="continuationSeparator" w:id="0">
    <w:p w:rsidR="00304FFD" w:rsidRDefault="00304FFD" w:rsidP="00E6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10842"/>
      <w:docPartObj>
        <w:docPartGallery w:val="Page Numbers (Bottom of Page)"/>
        <w:docPartUnique/>
      </w:docPartObj>
    </w:sdtPr>
    <w:sdtEndPr/>
    <w:sdtContent>
      <w:p w:rsidR="00CB63D2" w:rsidRDefault="00CB63D2">
        <w:pPr>
          <w:pStyle w:val="Altbilgi"/>
          <w:jc w:val="center"/>
        </w:pPr>
        <w:r>
          <w:fldChar w:fldCharType="begin"/>
        </w:r>
        <w:r>
          <w:instrText>PAGE   \* MERGEFORMAT</w:instrText>
        </w:r>
        <w:r>
          <w:fldChar w:fldCharType="separate"/>
        </w:r>
        <w:r w:rsidR="006B09E4" w:rsidRPr="006B09E4">
          <w:rPr>
            <w:noProof/>
            <w:lang w:val="tr-TR"/>
          </w:rPr>
          <w:t>7</w:t>
        </w:r>
        <w:r>
          <w:fldChar w:fldCharType="end"/>
        </w:r>
      </w:p>
    </w:sdtContent>
  </w:sdt>
  <w:p w:rsidR="00CB63D2" w:rsidRDefault="00CB63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FD" w:rsidRDefault="00304FFD" w:rsidP="00E64572">
      <w:r>
        <w:separator/>
      </w:r>
    </w:p>
  </w:footnote>
  <w:footnote w:type="continuationSeparator" w:id="0">
    <w:p w:rsidR="00304FFD" w:rsidRDefault="00304FFD" w:rsidP="00E64572">
      <w:r>
        <w:continuationSeparator/>
      </w:r>
    </w:p>
  </w:footnote>
  <w:footnote w:id="1">
    <w:p w:rsidR="006B09E4" w:rsidRPr="00E64572" w:rsidRDefault="006B09E4" w:rsidP="006B09E4">
      <w:pPr>
        <w:pStyle w:val="DipnotMetni"/>
        <w:rPr>
          <w:lang w:val="tr-TR"/>
        </w:rPr>
      </w:pPr>
      <w:r>
        <w:rPr>
          <w:rStyle w:val="DipnotBavurusu"/>
        </w:rPr>
        <w:footnoteRef/>
      </w:r>
      <w:r>
        <w:rPr>
          <w:rFonts w:ascii="Times New Roman" w:hAnsi="Times New Roman" w:cs="Times New Roman"/>
          <w:color w:val="333333"/>
          <w:lang w:val="tr-TR"/>
        </w:rPr>
        <w:t>Ö</w:t>
      </w:r>
      <w:r w:rsidRPr="00E64572">
        <w:rPr>
          <w:rFonts w:ascii="Times New Roman" w:hAnsi="Times New Roman" w:cs="Times New Roman"/>
          <w:color w:val="333333"/>
          <w:lang w:val="tr-TR"/>
        </w:rPr>
        <w:t>rgüt üyelerinin etkisiz hale getirilmesi, barikat ve hendeklerin bertaraf edilmesi ve kamu düzeninin sağlanması amacıyla Cizre ve Silopi ilçelerinde 5442 sayılı İl İdaresi Kanunu’nun 11/C maddesi gereğince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53AE"/>
    <w:multiLevelType w:val="hybridMultilevel"/>
    <w:tmpl w:val="58542B3E"/>
    <w:lvl w:ilvl="0" w:tplc="6BCCE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04C64"/>
    <w:multiLevelType w:val="hybridMultilevel"/>
    <w:tmpl w:val="A1B655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62E81B65"/>
    <w:multiLevelType w:val="hybridMultilevel"/>
    <w:tmpl w:val="9BE4F782"/>
    <w:lvl w:ilvl="0" w:tplc="D03AE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64949"/>
    <w:multiLevelType w:val="hybridMultilevel"/>
    <w:tmpl w:val="7FE86A4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72"/>
    <w:rsid w:val="000169FD"/>
    <w:rsid w:val="0003100C"/>
    <w:rsid w:val="00035A26"/>
    <w:rsid w:val="00035E04"/>
    <w:rsid w:val="0004489F"/>
    <w:rsid w:val="00045AA0"/>
    <w:rsid w:val="000773DE"/>
    <w:rsid w:val="00102558"/>
    <w:rsid w:val="0012255F"/>
    <w:rsid w:val="00183E28"/>
    <w:rsid w:val="001B1EE7"/>
    <w:rsid w:val="001B7FE3"/>
    <w:rsid w:val="001E3752"/>
    <w:rsid w:val="00205FCB"/>
    <w:rsid w:val="00216E46"/>
    <w:rsid w:val="00264976"/>
    <w:rsid w:val="00265DCA"/>
    <w:rsid w:val="002C3F5C"/>
    <w:rsid w:val="00304FFD"/>
    <w:rsid w:val="003137FE"/>
    <w:rsid w:val="00371058"/>
    <w:rsid w:val="00381A7D"/>
    <w:rsid w:val="00390059"/>
    <w:rsid w:val="003D7AD3"/>
    <w:rsid w:val="0040093D"/>
    <w:rsid w:val="0042244A"/>
    <w:rsid w:val="00440C54"/>
    <w:rsid w:val="00466C8B"/>
    <w:rsid w:val="004B2866"/>
    <w:rsid w:val="00522E75"/>
    <w:rsid w:val="005254DB"/>
    <w:rsid w:val="00532D09"/>
    <w:rsid w:val="00540E5D"/>
    <w:rsid w:val="0055278B"/>
    <w:rsid w:val="005702D0"/>
    <w:rsid w:val="005A15C4"/>
    <w:rsid w:val="005C54EE"/>
    <w:rsid w:val="00604427"/>
    <w:rsid w:val="00617906"/>
    <w:rsid w:val="006307C2"/>
    <w:rsid w:val="0067481A"/>
    <w:rsid w:val="006A2814"/>
    <w:rsid w:val="006B09E4"/>
    <w:rsid w:val="00727B8F"/>
    <w:rsid w:val="00747775"/>
    <w:rsid w:val="00790934"/>
    <w:rsid w:val="007F2AA4"/>
    <w:rsid w:val="0083397F"/>
    <w:rsid w:val="00833FCC"/>
    <w:rsid w:val="0084302A"/>
    <w:rsid w:val="00871F16"/>
    <w:rsid w:val="0087770F"/>
    <w:rsid w:val="008850F6"/>
    <w:rsid w:val="009B32A1"/>
    <w:rsid w:val="009B4C9C"/>
    <w:rsid w:val="00A103C2"/>
    <w:rsid w:val="00A71C61"/>
    <w:rsid w:val="00AB654B"/>
    <w:rsid w:val="00AE350C"/>
    <w:rsid w:val="00B4277E"/>
    <w:rsid w:val="00B96028"/>
    <w:rsid w:val="00BA14EE"/>
    <w:rsid w:val="00C14FD7"/>
    <w:rsid w:val="00C570A9"/>
    <w:rsid w:val="00C87BC4"/>
    <w:rsid w:val="00CB2522"/>
    <w:rsid w:val="00CB63D2"/>
    <w:rsid w:val="00CE1127"/>
    <w:rsid w:val="00D00A18"/>
    <w:rsid w:val="00D4769E"/>
    <w:rsid w:val="00DB7140"/>
    <w:rsid w:val="00E64572"/>
    <w:rsid w:val="00E85134"/>
    <w:rsid w:val="00E858AA"/>
    <w:rsid w:val="00E96E74"/>
    <w:rsid w:val="00EC1AA8"/>
    <w:rsid w:val="00EC48EB"/>
    <w:rsid w:val="00F24F34"/>
    <w:rsid w:val="00F52B9C"/>
    <w:rsid w:val="00F8195B"/>
    <w:rsid w:val="00FB7745"/>
    <w:rsid w:val="00FF7E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45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VarsaylanParagrafYazTipi"/>
    <w:rsid w:val="00E64572"/>
  </w:style>
  <w:style w:type="paragraph" w:styleId="DipnotMetni">
    <w:name w:val="footnote text"/>
    <w:basedOn w:val="Normal"/>
    <w:link w:val="DipnotMetniChar"/>
    <w:uiPriority w:val="99"/>
    <w:unhideWhenUsed/>
    <w:rsid w:val="00E64572"/>
  </w:style>
  <w:style w:type="character" w:customStyle="1" w:styleId="DipnotMetniChar">
    <w:name w:val="Dipnot Metni Char"/>
    <w:basedOn w:val="VarsaylanParagrafYazTipi"/>
    <w:link w:val="DipnotMetni"/>
    <w:uiPriority w:val="99"/>
    <w:rsid w:val="00E64572"/>
  </w:style>
  <w:style w:type="character" w:styleId="DipnotBavurusu">
    <w:name w:val="footnote reference"/>
    <w:basedOn w:val="VarsaylanParagrafYazTipi"/>
    <w:uiPriority w:val="99"/>
    <w:unhideWhenUsed/>
    <w:rsid w:val="00E64572"/>
    <w:rPr>
      <w:vertAlign w:val="superscript"/>
    </w:rPr>
  </w:style>
  <w:style w:type="paragraph" w:styleId="ListeParagraf">
    <w:name w:val="List Paragraph"/>
    <w:basedOn w:val="Normal"/>
    <w:uiPriority w:val="34"/>
    <w:qFormat/>
    <w:rsid w:val="00F24F34"/>
    <w:pPr>
      <w:spacing w:before="100" w:beforeAutospacing="1" w:after="100" w:afterAutospacing="1"/>
    </w:pPr>
    <w:rPr>
      <w:rFonts w:ascii="Times New Roman" w:eastAsia="Times New Roman" w:hAnsi="Times New Roman" w:cs="Times New Roman"/>
      <w:lang w:val="tr-TR" w:eastAsia="tr-TR"/>
    </w:rPr>
  </w:style>
  <w:style w:type="paragraph" w:styleId="stbilgi">
    <w:name w:val="header"/>
    <w:basedOn w:val="Normal"/>
    <w:link w:val="stbilgiChar"/>
    <w:uiPriority w:val="99"/>
    <w:unhideWhenUsed/>
    <w:rsid w:val="00CB63D2"/>
    <w:pPr>
      <w:tabs>
        <w:tab w:val="center" w:pos="4536"/>
        <w:tab w:val="right" w:pos="9072"/>
      </w:tabs>
    </w:pPr>
  </w:style>
  <w:style w:type="character" w:customStyle="1" w:styleId="stbilgiChar">
    <w:name w:val="Üstbilgi Char"/>
    <w:basedOn w:val="VarsaylanParagrafYazTipi"/>
    <w:link w:val="stbilgi"/>
    <w:uiPriority w:val="99"/>
    <w:rsid w:val="00CB63D2"/>
  </w:style>
  <w:style w:type="paragraph" w:styleId="Altbilgi">
    <w:name w:val="footer"/>
    <w:basedOn w:val="Normal"/>
    <w:link w:val="AltbilgiChar"/>
    <w:uiPriority w:val="99"/>
    <w:unhideWhenUsed/>
    <w:rsid w:val="00CB63D2"/>
    <w:pPr>
      <w:tabs>
        <w:tab w:val="center" w:pos="4536"/>
        <w:tab w:val="right" w:pos="9072"/>
      </w:tabs>
    </w:pPr>
  </w:style>
  <w:style w:type="character" w:customStyle="1" w:styleId="AltbilgiChar">
    <w:name w:val="Altbilgi Char"/>
    <w:basedOn w:val="VarsaylanParagrafYazTipi"/>
    <w:link w:val="Altbilgi"/>
    <w:uiPriority w:val="99"/>
    <w:rsid w:val="00CB6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6457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VarsaylanParagrafYazTipi"/>
    <w:rsid w:val="00E64572"/>
  </w:style>
  <w:style w:type="paragraph" w:styleId="DipnotMetni">
    <w:name w:val="footnote text"/>
    <w:basedOn w:val="Normal"/>
    <w:link w:val="DipnotMetniChar"/>
    <w:uiPriority w:val="99"/>
    <w:unhideWhenUsed/>
    <w:rsid w:val="00E64572"/>
  </w:style>
  <w:style w:type="character" w:customStyle="1" w:styleId="DipnotMetniChar">
    <w:name w:val="Dipnot Metni Char"/>
    <w:basedOn w:val="VarsaylanParagrafYazTipi"/>
    <w:link w:val="DipnotMetni"/>
    <w:uiPriority w:val="99"/>
    <w:rsid w:val="00E64572"/>
  </w:style>
  <w:style w:type="character" w:styleId="DipnotBavurusu">
    <w:name w:val="footnote reference"/>
    <w:basedOn w:val="VarsaylanParagrafYazTipi"/>
    <w:uiPriority w:val="99"/>
    <w:unhideWhenUsed/>
    <w:rsid w:val="00E64572"/>
    <w:rPr>
      <w:vertAlign w:val="superscript"/>
    </w:rPr>
  </w:style>
  <w:style w:type="paragraph" w:styleId="ListeParagraf">
    <w:name w:val="List Paragraph"/>
    <w:basedOn w:val="Normal"/>
    <w:uiPriority w:val="34"/>
    <w:qFormat/>
    <w:rsid w:val="00F24F34"/>
    <w:pPr>
      <w:spacing w:before="100" w:beforeAutospacing="1" w:after="100" w:afterAutospacing="1"/>
    </w:pPr>
    <w:rPr>
      <w:rFonts w:ascii="Times New Roman" w:eastAsia="Times New Roman" w:hAnsi="Times New Roman" w:cs="Times New Roman"/>
      <w:lang w:val="tr-TR" w:eastAsia="tr-TR"/>
    </w:rPr>
  </w:style>
  <w:style w:type="paragraph" w:styleId="stbilgi">
    <w:name w:val="header"/>
    <w:basedOn w:val="Normal"/>
    <w:link w:val="stbilgiChar"/>
    <w:uiPriority w:val="99"/>
    <w:unhideWhenUsed/>
    <w:rsid w:val="00CB63D2"/>
    <w:pPr>
      <w:tabs>
        <w:tab w:val="center" w:pos="4536"/>
        <w:tab w:val="right" w:pos="9072"/>
      </w:tabs>
    </w:pPr>
  </w:style>
  <w:style w:type="character" w:customStyle="1" w:styleId="stbilgiChar">
    <w:name w:val="Üstbilgi Char"/>
    <w:basedOn w:val="VarsaylanParagrafYazTipi"/>
    <w:link w:val="stbilgi"/>
    <w:uiPriority w:val="99"/>
    <w:rsid w:val="00CB63D2"/>
  </w:style>
  <w:style w:type="paragraph" w:styleId="Altbilgi">
    <w:name w:val="footer"/>
    <w:basedOn w:val="Normal"/>
    <w:link w:val="AltbilgiChar"/>
    <w:uiPriority w:val="99"/>
    <w:unhideWhenUsed/>
    <w:rsid w:val="00CB63D2"/>
    <w:pPr>
      <w:tabs>
        <w:tab w:val="center" w:pos="4536"/>
        <w:tab w:val="right" w:pos="9072"/>
      </w:tabs>
    </w:pPr>
  </w:style>
  <w:style w:type="character" w:customStyle="1" w:styleId="AltbilgiChar">
    <w:name w:val="Altbilgi Char"/>
    <w:basedOn w:val="VarsaylanParagrafYazTipi"/>
    <w:link w:val="Altbilgi"/>
    <w:uiPriority w:val="99"/>
    <w:rsid w:val="00CB6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2993">
      <w:bodyDiv w:val="1"/>
      <w:marLeft w:val="0"/>
      <w:marRight w:val="0"/>
      <w:marTop w:val="0"/>
      <w:marBottom w:val="0"/>
      <w:divBdr>
        <w:top w:val="none" w:sz="0" w:space="0" w:color="auto"/>
        <w:left w:val="none" w:sz="0" w:space="0" w:color="auto"/>
        <w:bottom w:val="none" w:sz="0" w:space="0" w:color="auto"/>
        <w:right w:val="none" w:sz="0" w:space="0" w:color="auto"/>
      </w:divBdr>
    </w:div>
    <w:div w:id="1034698662">
      <w:bodyDiv w:val="1"/>
      <w:marLeft w:val="0"/>
      <w:marRight w:val="0"/>
      <w:marTop w:val="0"/>
      <w:marBottom w:val="0"/>
      <w:divBdr>
        <w:top w:val="none" w:sz="0" w:space="0" w:color="auto"/>
        <w:left w:val="none" w:sz="0" w:space="0" w:color="auto"/>
        <w:bottom w:val="none" w:sz="0" w:space="0" w:color="auto"/>
        <w:right w:val="none" w:sz="0" w:space="0" w:color="auto"/>
      </w:divBdr>
    </w:div>
    <w:div w:id="1162936664">
      <w:bodyDiv w:val="1"/>
      <w:marLeft w:val="0"/>
      <w:marRight w:val="0"/>
      <w:marTop w:val="0"/>
      <w:marBottom w:val="0"/>
      <w:divBdr>
        <w:top w:val="none" w:sz="0" w:space="0" w:color="auto"/>
        <w:left w:val="none" w:sz="0" w:space="0" w:color="auto"/>
        <w:bottom w:val="none" w:sz="0" w:space="0" w:color="auto"/>
        <w:right w:val="none" w:sz="0" w:space="0" w:color="auto"/>
      </w:divBdr>
    </w:div>
    <w:div w:id="1243636833">
      <w:bodyDiv w:val="1"/>
      <w:marLeft w:val="0"/>
      <w:marRight w:val="0"/>
      <w:marTop w:val="0"/>
      <w:marBottom w:val="0"/>
      <w:divBdr>
        <w:top w:val="none" w:sz="0" w:space="0" w:color="auto"/>
        <w:left w:val="none" w:sz="0" w:space="0" w:color="auto"/>
        <w:bottom w:val="none" w:sz="0" w:space="0" w:color="auto"/>
        <w:right w:val="none" w:sz="0" w:space="0" w:color="auto"/>
      </w:divBdr>
    </w:div>
    <w:div w:id="1583753709">
      <w:bodyDiv w:val="1"/>
      <w:marLeft w:val="0"/>
      <w:marRight w:val="0"/>
      <w:marTop w:val="0"/>
      <w:marBottom w:val="0"/>
      <w:divBdr>
        <w:top w:val="none" w:sz="0" w:space="0" w:color="auto"/>
        <w:left w:val="none" w:sz="0" w:space="0" w:color="auto"/>
        <w:bottom w:val="none" w:sz="0" w:space="0" w:color="auto"/>
        <w:right w:val="none" w:sz="0" w:space="0" w:color="auto"/>
      </w:divBdr>
    </w:div>
    <w:div w:id="1760518461">
      <w:bodyDiv w:val="1"/>
      <w:marLeft w:val="0"/>
      <w:marRight w:val="0"/>
      <w:marTop w:val="0"/>
      <w:marBottom w:val="0"/>
      <w:divBdr>
        <w:top w:val="none" w:sz="0" w:space="0" w:color="auto"/>
        <w:left w:val="none" w:sz="0" w:space="0" w:color="auto"/>
        <w:bottom w:val="none" w:sz="0" w:space="0" w:color="auto"/>
        <w:right w:val="none" w:sz="0" w:space="0" w:color="auto"/>
      </w:divBdr>
    </w:div>
    <w:div w:id="1780292949">
      <w:bodyDiv w:val="1"/>
      <w:marLeft w:val="0"/>
      <w:marRight w:val="0"/>
      <w:marTop w:val="0"/>
      <w:marBottom w:val="0"/>
      <w:divBdr>
        <w:top w:val="none" w:sz="0" w:space="0" w:color="auto"/>
        <w:left w:val="none" w:sz="0" w:space="0" w:color="auto"/>
        <w:bottom w:val="none" w:sz="0" w:space="0" w:color="auto"/>
        <w:right w:val="none" w:sz="0" w:space="0" w:color="auto"/>
      </w:divBdr>
    </w:div>
    <w:div w:id="1790053529">
      <w:bodyDiv w:val="1"/>
      <w:marLeft w:val="0"/>
      <w:marRight w:val="0"/>
      <w:marTop w:val="0"/>
      <w:marBottom w:val="0"/>
      <w:divBdr>
        <w:top w:val="none" w:sz="0" w:space="0" w:color="auto"/>
        <w:left w:val="none" w:sz="0" w:space="0" w:color="auto"/>
        <w:bottom w:val="none" w:sz="0" w:space="0" w:color="auto"/>
        <w:right w:val="none" w:sz="0" w:space="0" w:color="auto"/>
      </w:divBdr>
    </w:div>
    <w:div w:id="1900167725">
      <w:bodyDiv w:val="1"/>
      <w:marLeft w:val="0"/>
      <w:marRight w:val="0"/>
      <w:marTop w:val="0"/>
      <w:marBottom w:val="0"/>
      <w:divBdr>
        <w:top w:val="none" w:sz="0" w:space="0" w:color="auto"/>
        <w:left w:val="none" w:sz="0" w:space="0" w:color="auto"/>
        <w:bottom w:val="none" w:sz="0" w:space="0" w:color="auto"/>
        <w:right w:val="none" w:sz="0" w:space="0" w:color="auto"/>
      </w:divBdr>
    </w:div>
    <w:div w:id="2129665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2741</Words>
  <Characters>15625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Yönetici Sekreter</cp:lastModifiedBy>
  <cp:revision>9</cp:revision>
  <cp:lastPrinted>2016-01-05T11:44:00Z</cp:lastPrinted>
  <dcterms:created xsi:type="dcterms:W3CDTF">2016-01-05T10:27:00Z</dcterms:created>
  <dcterms:modified xsi:type="dcterms:W3CDTF">2016-01-06T10:38:00Z</dcterms:modified>
</cp:coreProperties>
</file>